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D8" w:rsidRDefault="00DB4014" w:rsidP="00AB5CD8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山口県指定希少野生動植物種に関するＱ＆Ａ</w:t>
      </w:r>
    </w:p>
    <w:p w:rsidR="00DB4014" w:rsidRPr="00AB5CD8" w:rsidRDefault="00DB4014" w:rsidP="00AB5CD8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570D87" w:rsidRPr="00E92579" w:rsidTr="008B626D">
        <w:trPr>
          <w:trHeight w:val="567"/>
        </w:trPr>
        <w:tc>
          <w:tcPr>
            <w:tcW w:w="9128" w:type="dxa"/>
            <w:vAlign w:val="center"/>
          </w:tcPr>
          <w:p w:rsidR="00570D87" w:rsidRPr="00E92579" w:rsidRDefault="002E51B1" w:rsidP="00570D87">
            <w:pPr>
              <w:spacing w:line="400" w:lineRule="exact"/>
              <w:ind w:left="280" w:hangingChars="100" w:hanging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１　なぜ、希少種の保護が必要なのですか。</w:t>
            </w:r>
          </w:p>
        </w:tc>
      </w:tr>
    </w:tbl>
    <w:p w:rsidR="00570D87" w:rsidRDefault="00570D87" w:rsidP="00D9171C">
      <w:pPr>
        <w:spacing w:before="120"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○　野生の動植物種は</w:t>
      </w:r>
      <w:r w:rsidR="00D76C9C">
        <w:rPr>
          <w:rFonts w:asciiTheme="minorEastAsia" w:hAnsiTheme="minorEastAsia"/>
          <w:sz w:val="28"/>
          <w:szCs w:val="28"/>
        </w:rPr>
        <w:t>、生態系の基本的構成要素で</w:t>
      </w:r>
      <w:r w:rsidR="0047550B">
        <w:rPr>
          <w:rFonts w:asciiTheme="minorEastAsia" w:hAnsiTheme="minorEastAsia" w:hint="eastAsia"/>
          <w:sz w:val="28"/>
          <w:szCs w:val="28"/>
        </w:rPr>
        <w:t>す</w:t>
      </w:r>
      <w:r w:rsidR="00D76C9C">
        <w:rPr>
          <w:rFonts w:asciiTheme="minorEastAsia" w:hAnsiTheme="minorEastAsia"/>
          <w:sz w:val="28"/>
          <w:szCs w:val="28"/>
        </w:rPr>
        <w:t>。人は、生態系が生み出す食料、衣料</w:t>
      </w:r>
      <w:r>
        <w:rPr>
          <w:rFonts w:asciiTheme="minorEastAsia" w:hAnsiTheme="minorEastAsia"/>
          <w:sz w:val="28"/>
          <w:szCs w:val="28"/>
        </w:rPr>
        <w:t>、医薬品等</w:t>
      </w:r>
      <w:r w:rsidR="00D76C9C">
        <w:rPr>
          <w:rFonts w:asciiTheme="minorEastAsia" w:hAnsiTheme="minorEastAsia"/>
          <w:sz w:val="28"/>
          <w:szCs w:val="28"/>
        </w:rPr>
        <w:t>の資源のほか、科学技術の発展、教育・文化の充実などの様々な恩恵を</w:t>
      </w:r>
      <w:r>
        <w:rPr>
          <w:rFonts w:asciiTheme="minorEastAsia" w:hAnsiTheme="minorEastAsia"/>
          <w:sz w:val="28"/>
          <w:szCs w:val="28"/>
        </w:rPr>
        <w:t>受けてい</w:t>
      </w:r>
      <w:r w:rsidR="0047550B">
        <w:rPr>
          <w:rFonts w:asciiTheme="minorEastAsia" w:hAnsiTheme="minorEastAsia" w:hint="eastAsia"/>
          <w:sz w:val="28"/>
          <w:szCs w:val="28"/>
        </w:rPr>
        <w:t>ます。</w:t>
      </w:r>
    </w:p>
    <w:p w:rsidR="00AE5F6A" w:rsidRPr="002E51B1" w:rsidRDefault="00570D87" w:rsidP="00226D17">
      <w:pPr>
        <w:spacing w:afterLines="50" w:after="156" w:line="400" w:lineRule="exact"/>
        <w:ind w:leftChars="126" w:left="265" w:firstLineChars="105" w:firstLine="294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種の絶滅は生物の多様性を低下させ、生態系のバランスを変化させるおそれがあるばかりで</w:t>
      </w:r>
      <w:r w:rsidR="00D76C9C">
        <w:rPr>
          <w:rFonts w:asciiTheme="minorEastAsia" w:hAnsiTheme="minorEastAsia"/>
          <w:sz w:val="28"/>
          <w:szCs w:val="28"/>
        </w:rPr>
        <w:t>は</w:t>
      </w:r>
      <w:r>
        <w:rPr>
          <w:rFonts w:asciiTheme="minorEastAsia" w:hAnsiTheme="minorEastAsia"/>
          <w:sz w:val="28"/>
          <w:szCs w:val="28"/>
        </w:rPr>
        <w:t>なく、人が享受できる様々な恩恵を消失させる可能性があるため</w:t>
      </w:r>
      <w:r w:rsidR="00B944C2">
        <w:rPr>
          <w:rFonts w:asciiTheme="minorEastAsia" w:hAnsiTheme="minorEastAsia" w:hint="eastAsia"/>
          <w:sz w:val="28"/>
          <w:szCs w:val="28"/>
        </w:rPr>
        <w:t>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111528" w:rsidRPr="00111528" w:rsidTr="008B626D">
        <w:trPr>
          <w:trHeight w:val="567"/>
        </w:trPr>
        <w:tc>
          <w:tcPr>
            <w:tcW w:w="9128" w:type="dxa"/>
            <w:vAlign w:val="center"/>
          </w:tcPr>
          <w:p w:rsidR="00226B43" w:rsidRPr="00111528" w:rsidRDefault="0047550B" w:rsidP="00226B43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  <w:r w:rsidR="00226B43" w:rsidRPr="00111528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指定希少野生動植物種に指定されるとどうなりますか。</w:t>
            </w:r>
          </w:p>
        </w:tc>
      </w:tr>
    </w:tbl>
    <w:p w:rsidR="0047550B" w:rsidRDefault="00192944" w:rsidP="008B626D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111528">
        <w:rPr>
          <w:rFonts w:asciiTheme="minorEastAsia" w:hAnsiTheme="minorEastAsia"/>
          <w:sz w:val="28"/>
          <w:szCs w:val="28"/>
        </w:rPr>
        <w:t xml:space="preserve">○　</w:t>
      </w:r>
      <w:r w:rsidR="0047550B" w:rsidRPr="0047550B">
        <w:rPr>
          <w:rFonts w:asciiTheme="minorEastAsia" w:hAnsiTheme="minorEastAsia" w:hint="eastAsia"/>
          <w:sz w:val="28"/>
          <w:szCs w:val="28"/>
        </w:rPr>
        <w:t>指定希少野生動植物種</w:t>
      </w:r>
      <w:r w:rsidR="00A81C0F">
        <w:rPr>
          <w:rFonts w:asciiTheme="minorEastAsia" w:hAnsiTheme="minorEastAsia" w:hint="eastAsia"/>
          <w:sz w:val="28"/>
          <w:szCs w:val="28"/>
        </w:rPr>
        <w:t>は</w:t>
      </w:r>
      <w:r w:rsidR="002F4140">
        <w:rPr>
          <w:rFonts w:asciiTheme="minorEastAsia" w:hAnsiTheme="minorEastAsia" w:hint="eastAsia"/>
          <w:sz w:val="28"/>
          <w:szCs w:val="28"/>
        </w:rPr>
        <w:t>、</w:t>
      </w:r>
      <w:r w:rsidR="00A81C0F">
        <w:rPr>
          <w:rFonts w:asciiTheme="minorEastAsia" w:hAnsiTheme="minorEastAsia" w:hint="eastAsia"/>
          <w:sz w:val="28"/>
          <w:szCs w:val="28"/>
        </w:rPr>
        <w:t>県内全域で</w:t>
      </w:r>
      <w:r w:rsidR="0047550B" w:rsidRPr="0047550B">
        <w:rPr>
          <w:rFonts w:asciiTheme="minorEastAsia" w:hAnsiTheme="minorEastAsia" w:hint="eastAsia"/>
          <w:sz w:val="28"/>
          <w:szCs w:val="28"/>
        </w:rPr>
        <w:t>捕獲等（</w:t>
      </w:r>
      <w:r w:rsidR="0047550B">
        <w:rPr>
          <w:rFonts w:asciiTheme="minorEastAsia" w:hAnsiTheme="minorEastAsia" w:hint="eastAsia"/>
          <w:sz w:val="28"/>
          <w:szCs w:val="28"/>
        </w:rPr>
        <w:t>捕獲、採取、殺傷又は損傷</w:t>
      </w:r>
      <w:r w:rsidR="0047550B" w:rsidRPr="0047550B">
        <w:rPr>
          <w:rFonts w:asciiTheme="minorEastAsia" w:hAnsiTheme="minorEastAsia" w:hint="eastAsia"/>
          <w:sz w:val="28"/>
          <w:szCs w:val="28"/>
        </w:rPr>
        <w:t>）</w:t>
      </w:r>
      <w:r w:rsidR="00A81C0F">
        <w:rPr>
          <w:rFonts w:asciiTheme="minorEastAsia" w:hAnsiTheme="minorEastAsia" w:hint="eastAsia"/>
          <w:sz w:val="28"/>
          <w:szCs w:val="28"/>
        </w:rPr>
        <w:t>が</w:t>
      </w:r>
      <w:r w:rsidR="0047550B" w:rsidRPr="0047550B">
        <w:rPr>
          <w:rFonts w:asciiTheme="minorEastAsia" w:hAnsiTheme="minorEastAsia" w:hint="eastAsia"/>
          <w:sz w:val="28"/>
          <w:szCs w:val="28"/>
        </w:rPr>
        <w:t>禁止</w:t>
      </w:r>
      <w:r w:rsidR="00A81C0F">
        <w:rPr>
          <w:rFonts w:asciiTheme="minorEastAsia" w:hAnsiTheme="minorEastAsia" w:hint="eastAsia"/>
          <w:sz w:val="28"/>
          <w:szCs w:val="28"/>
        </w:rPr>
        <w:t>になります</w:t>
      </w:r>
      <w:r w:rsidR="00905589">
        <w:rPr>
          <w:rFonts w:asciiTheme="minorEastAsia" w:hAnsiTheme="minorEastAsia" w:hint="eastAsia"/>
          <w:sz w:val="28"/>
          <w:szCs w:val="28"/>
        </w:rPr>
        <w:t>。</w:t>
      </w:r>
      <w:r w:rsidR="009D23C4">
        <w:rPr>
          <w:rFonts w:asciiTheme="minorEastAsia" w:hAnsiTheme="minorEastAsia" w:hint="eastAsia"/>
          <w:sz w:val="28"/>
          <w:szCs w:val="28"/>
        </w:rPr>
        <w:t>指定日以降、捕獲等</w:t>
      </w:r>
      <w:r w:rsidR="00905589">
        <w:rPr>
          <w:rFonts w:asciiTheme="minorEastAsia" w:hAnsiTheme="minorEastAsia" w:hint="eastAsia"/>
          <w:sz w:val="28"/>
          <w:szCs w:val="28"/>
        </w:rPr>
        <w:t>を</w:t>
      </w:r>
      <w:r w:rsidR="009D23C4">
        <w:rPr>
          <w:rFonts w:asciiTheme="minorEastAsia" w:hAnsiTheme="minorEastAsia" w:hint="eastAsia"/>
          <w:sz w:val="28"/>
          <w:szCs w:val="28"/>
        </w:rPr>
        <w:t>しないでください</w:t>
      </w:r>
      <w:r w:rsidR="0047550B" w:rsidRPr="0047550B">
        <w:rPr>
          <w:rFonts w:asciiTheme="minorEastAsia" w:hAnsiTheme="minorEastAsia" w:hint="eastAsia"/>
          <w:sz w:val="28"/>
          <w:szCs w:val="28"/>
        </w:rPr>
        <w:t>。</w:t>
      </w:r>
    </w:p>
    <w:p w:rsidR="0047550B" w:rsidRPr="0047550B" w:rsidRDefault="0047550B" w:rsidP="008B626D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〇　</w:t>
      </w:r>
      <w:r w:rsidRPr="0047550B">
        <w:rPr>
          <w:rFonts w:asciiTheme="minorEastAsia" w:hAnsiTheme="minorEastAsia" w:hint="eastAsia"/>
          <w:sz w:val="28"/>
          <w:szCs w:val="28"/>
        </w:rPr>
        <w:t>条例に違反して捕獲等をした指定種</w:t>
      </w:r>
      <w:r w:rsidR="00905589">
        <w:rPr>
          <w:rFonts w:asciiTheme="minorEastAsia" w:hAnsiTheme="minorEastAsia" w:hint="eastAsia"/>
          <w:sz w:val="28"/>
          <w:szCs w:val="28"/>
        </w:rPr>
        <w:t>の</w:t>
      </w:r>
      <w:r w:rsidR="002F4140">
        <w:rPr>
          <w:rFonts w:asciiTheme="minorEastAsia" w:hAnsiTheme="minorEastAsia" w:hint="eastAsia"/>
          <w:sz w:val="28"/>
          <w:szCs w:val="28"/>
        </w:rPr>
        <w:t>個体の</w:t>
      </w:r>
      <w:r w:rsidR="00905589">
        <w:rPr>
          <w:rFonts w:asciiTheme="minorEastAsia" w:hAnsiTheme="minorEastAsia" w:hint="eastAsia"/>
          <w:sz w:val="28"/>
          <w:szCs w:val="28"/>
        </w:rPr>
        <w:t>譲</w:t>
      </w:r>
      <w:r w:rsidR="00B944C2">
        <w:rPr>
          <w:rFonts w:asciiTheme="minorEastAsia" w:hAnsiTheme="minorEastAsia" w:hint="eastAsia"/>
          <w:sz w:val="28"/>
          <w:szCs w:val="28"/>
        </w:rPr>
        <w:t>り</w:t>
      </w:r>
      <w:r w:rsidR="00905589">
        <w:rPr>
          <w:rFonts w:asciiTheme="minorEastAsia" w:hAnsiTheme="minorEastAsia" w:hint="eastAsia"/>
          <w:sz w:val="28"/>
          <w:szCs w:val="28"/>
        </w:rPr>
        <w:t>渡し、譲</w:t>
      </w:r>
      <w:r w:rsidR="00B944C2">
        <w:rPr>
          <w:rFonts w:asciiTheme="minorEastAsia" w:hAnsiTheme="minorEastAsia" w:hint="eastAsia"/>
          <w:sz w:val="28"/>
          <w:szCs w:val="28"/>
        </w:rPr>
        <w:t>り</w:t>
      </w:r>
      <w:r w:rsidR="00905589">
        <w:rPr>
          <w:rFonts w:asciiTheme="minorEastAsia" w:hAnsiTheme="minorEastAsia" w:hint="eastAsia"/>
          <w:sz w:val="28"/>
          <w:szCs w:val="28"/>
        </w:rPr>
        <w:t>受け、引渡し、引取りは、金銭のやり取りがなくても</w:t>
      </w:r>
      <w:r w:rsidRPr="0047550B">
        <w:rPr>
          <w:rFonts w:asciiTheme="minorEastAsia" w:hAnsiTheme="minorEastAsia" w:hint="eastAsia"/>
          <w:sz w:val="28"/>
          <w:szCs w:val="28"/>
        </w:rPr>
        <w:t>条例違反になります。</w:t>
      </w:r>
    </w:p>
    <w:p w:rsidR="0047550B" w:rsidRPr="0047550B" w:rsidRDefault="0047550B" w:rsidP="008B626D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〇　</w:t>
      </w:r>
      <w:r w:rsidRPr="0047550B">
        <w:rPr>
          <w:rFonts w:asciiTheme="minorEastAsia" w:hAnsiTheme="minorEastAsia" w:hint="eastAsia"/>
          <w:sz w:val="28"/>
          <w:szCs w:val="28"/>
        </w:rPr>
        <w:t>違反した場合は、懲役</w:t>
      </w:r>
      <w:r w:rsidR="008B626D">
        <w:rPr>
          <w:rFonts w:asciiTheme="minorEastAsia" w:hAnsiTheme="minorEastAsia" w:hint="eastAsia"/>
          <w:sz w:val="28"/>
          <w:szCs w:val="28"/>
        </w:rPr>
        <w:t>又は</w:t>
      </w:r>
      <w:r w:rsidRPr="0047550B">
        <w:rPr>
          <w:rFonts w:asciiTheme="minorEastAsia" w:hAnsiTheme="minorEastAsia" w:hint="eastAsia"/>
          <w:sz w:val="28"/>
          <w:szCs w:val="28"/>
        </w:rPr>
        <w:t>罰金などの罰則が科せられることとなり</w:t>
      </w:r>
      <w:r w:rsidR="00A81C0F">
        <w:rPr>
          <w:rFonts w:asciiTheme="minorEastAsia" w:hAnsiTheme="minorEastAsia" w:hint="eastAsia"/>
          <w:sz w:val="28"/>
          <w:szCs w:val="28"/>
        </w:rPr>
        <w:t>ます</w:t>
      </w:r>
      <w:r w:rsidR="00B944C2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AF4433" w:rsidRPr="0047550B" w:rsidRDefault="0047550B" w:rsidP="008B626D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〇　</w:t>
      </w:r>
      <w:r w:rsidRPr="0047550B">
        <w:rPr>
          <w:rFonts w:asciiTheme="minorEastAsia" w:hAnsiTheme="minorEastAsia" w:hint="eastAsia"/>
          <w:sz w:val="28"/>
          <w:szCs w:val="28"/>
        </w:rPr>
        <w:t>研究・保護等が目的の場合は、知事の許可を受けて捕獲等をすることができます。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560F11" w:rsidRPr="00111528" w:rsidTr="008B626D">
        <w:trPr>
          <w:trHeight w:val="907"/>
        </w:trPr>
        <w:tc>
          <w:tcPr>
            <w:tcW w:w="9128" w:type="dxa"/>
            <w:vAlign w:val="center"/>
          </w:tcPr>
          <w:p w:rsidR="00560F11" w:rsidRPr="00111528" w:rsidRDefault="0047550B" w:rsidP="003C5062">
            <w:pPr>
              <w:spacing w:line="400" w:lineRule="exact"/>
              <w:ind w:left="280" w:hangingChars="100" w:hanging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  <w:r w:rsidR="00560F11" w:rsidRPr="001115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C5062">
              <w:rPr>
                <w:rFonts w:asciiTheme="majorEastAsia" w:eastAsiaTheme="majorEastAsia" w:hAnsiTheme="majorEastAsia" w:hint="eastAsia"/>
                <w:sz w:val="28"/>
                <w:szCs w:val="28"/>
              </w:rPr>
              <w:t>指定種が販売されているのを目撃した場合や、指定種を捕獲等している現場を目撃した場合は、ど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うしたらいいですか</w:t>
            </w:r>
            <w:r w:rsidR="003C5062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</w:tc>
      </w:tr>
    </w:tbl>
    <w:p w:rsidR="008E109E" w:rsidRPr="0047550B" w:rsidRDefault="00560F11" w:rsidP="0047550B">
      <w:pPr>
        <w:overflowPunct w:val="0"/>
        <w:spacing w:beforeLines="50" w:before="156" w:afterLines="50" w:after="156" w:line="400" w:lineRule="exact"/>
        <w:ind w:left="280" w:hangingChars="100" w:hanging="280"/>
        <w:textAlignment w:val="baseline"/>
        <w:rPr>
          <w:sz w:val="28"/>
          <w:szCs w:val="28"/>
        </w:rPr>
      </w:pPr>
      <w:r w:rsidRPr="00111528">
        <w:rPr>
          <w:rFonts w:hint="eastAsia"/>
          <w:sz w:val="28"/>
          <w:szCs w:val="28"/>
        </w:rPr>
        <w:t xml:space="preserve">○　</w:t>
      </w:r>
      <w:r w:rsidR="003C5062">
        <w:rPr>
          <w:rFonts w:hint="eastAsia"/>
          <w:sz w:val="28"/>
          <w:szCs w:val="28"/>
        </w:rPr>
        <w:t>県自然保護課又は</w:t>
      </w:r>
      <w:r w:rsidR="00826D47">
        <w:rPr>
          <w:rFonts w:hint="eastAsia"/>
          <w:sz w:val="28"/>
          <w:szCs w:val="28"/>
        </w:rPr>
        <w:t>最寄りの</w:t>
      </w:r>
      <w:r w:rsidR="003C5062">
        <w:rPr>
          <w:rFonts w:hint="eastAsia"/>
          <w:sz w:val="28"/>
          <w:szCs w:val="28"/>
        </w:rPr>
        <w:t>警察署へ連絡</w:t>
      </w:r>
      <w:r w:rsidR="008F5716">
        <w:rPr>
          <w:rFonts w:hint="eastAsia"/>
          <w:sz w:val="28"/>
          <w:szCs w:val="28"/>
        </w:rPr>
        <w:t>して</w:t>
      </w:r>
      <w:r w:rsidR="007E3220">
        <w:rPr>
          <w:rFonts w:hint="eastAsia"/>
          <w:sz w:val="28"/>
          <w:szCs w:val="28"/>
        </w:rPr>
        <w:t>ください</w:t>
      </w:r>
      <w:r w:rsidR="008F5716">
        <w:rPr>
          <w:rFonts w:hint="eastAsia"/>
          <w:sz w:val="28"/>
          <w:szCs w:val="28"/>
        </w:rPr>
        <w:t>。</w:t>
      </w:r>
    </w:p>
    <w:tbl>
      <w:tblPr>
        <w:tblStyle w:val="a3"/>
        <w:tblW w:w="9128" w:type="dxa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A85E3B" w:rsidRPr="00111528" w:rsidTr="008B626D">
        <w:trPr>
          <w:trHeight w:hRule="exact" w:val="907"/>
        </w:trPr>
        <w:tc>
          <w:tcPr>
            <w:tcW w:w="9128" w:type="dxa"/>
            <w:vAlign w:val="center"/>
          </w:tcPr>
          <w:p w:rsidR="00173AA4" w:rsidRDefault="00882319" w:rsidP="00BF5FC4">
            <w:pPr>
              <w:spacing w:line="400" w:lineRule="exact"/>
              <w:ind w:left="560" w:hangingChars="200" w:hanging="56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>４</w:t>
            </w:r>
            <w:r w:rsidR="00A85E3B" w:rsidRPr="00111528">
              <w:rPr>
                <w:rFonts w:asciiTheme="majorEastAsia" w:eastAsiaTheme="majorEastAsia" w:hAnsiTheme="majorEastAsia"/>
                <w:sz w:val="28"/>
                <w:szCs w:val="26"/>
              </w:rPr>
              <w:t xml:space="preserve">　</w:t>
            </w:r>
            <w:r w:rsidR="00F4252B">
              <w:rPr>
                <w:rFonts w:asciiTheme="majorEastAsia" w:eastAsiaTheme="majorEastAsia" w:hAnsiTheme="majorEastAsia"/>
                <w:sz w:val="28"/>
                <w:szCs w:val="26"/>
              </w:rPr>
              <w:t>指定種の存在を知らず、捕獲するつもりも</w:t>
            </w:r>
            <w:r w:rsidR="0019633C">
              <w:rPr>
                <w:rFonts w:asciiTheme="majorEastAsia" w:eastAsiaTheme="majorEastAsia" w:hAnsiTheme="majorEastAsia"/>
                <w:sz w:val="28"/>
                <w:szCs w:val="26"/>
              </w:rPr>
              <w:t>なかったが、結果とし</w:t>
            </w:r>
          </w:p>
          <w:p w:rsidR="00A85E3B" w:rsidRPr="00111528" w:rsidRDefault="0019633C" w:rsidP="008B626D">
            <w:pPr>
              <w:spacing w:line="400" w:lineRule="exact"/>
              <w:ind w:leftChars="127" w:left="547" w:hangingChars="100" w:hanging="28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/>
                <w:sz w:val="28"/>
                <w:szCs w:val="26"/>
              </w:rPr>
              <w:t>て捕獲をしてしまった</w:t>
            </w:r>
            <w:r w:rsidR="00F4252B">
              <w:rPr>
                <w:rFonts w:asciiTheme="majorEastAsia" w:eastAsiaTheme="majorEastAsia" w:hAnsiTheme="majorEastAsia"/>
                <w:sz w:val="28"/>
                <w:szCs w:val="26"/>
              </w:rPr>
              <w:t>場合</w:t>
            </w:r>
            <w:r w:rsidR="00D22BCA">
              <w:rPr>
                <w:rFonts w:asciiTheme="majorEastAsia" w:eastAsiaTheme="majorEastAsia" w:hAnsiTheme="majorEastAsia"/>
                <w:sz w:val="28"/>
                <w:szCs w:val="26"/>
              </w:rPr>
              <w:t>は</w:t>
            </w:r>
            <w:r w:rsidR="00A85E3B">
              <w:rPr>
                <w:rFonts w:asciiTheme="majorEastAsia" w:eastAsiaTheme="majorEastAsia" w:hAnsiTheme="majorEastAsia"/>
                <w:sz w:val="28"/>
                <w:szCs w:val="26"/>
              </w:rPr>
              <w:t>、</w:t>
            </w:r>
            <w:r w:rsidR="00D22BCA">
              <w:rPr>
                <w:rFonts w:asciiTheme="majorEastAsia" w:eastAsiaTheme="majorEastAsia" w:hAnsiTheme="majorEastAsia"/>
                <w:sz w:val="28"/>
                <w:szCs w:val="26"/>
              </w:rPr>
              <w:t>どうすればよい</w:t>
            </w:r>
            <w:r w:rsidR="00173AA4">
              <w:rPr>
                <w:rFonts w:asciiTheme="majorEastAsia" w:eastAsiaTheme="majorEastAsia" w:hAnsiTheme="majorEastAsia" w:hint="eastAsia"/>
                <w:sz w:val="28"/>
                <w:szCs w:val="26"/>
              </w:rPr>
              <w:t>ですか</w:t>
            </w:r>
            <w:r w:rsidR="00D22BCA">
              <w:rPr>
                <w:rFonts w:asciiTheme="majorEastAsia" w:eastAsiaTheme="majorEastAsia" w:hAnsiTheme="majorEastAsia"/>
                <w:sz w:val="28"/>
                <w:szCs w:val="26"/>
              </w:rPr>
              <w:t>。</w:t>
            </w:r>
          </w:p>
        </w:tc>
      </w:tr>
    </w:tbl>
    <w:p w:rsidR="00347981" w:rsidRPr="00F4252B" w:rsidRDefault="00A85E3B" w:rsidP="00FC66C0">
      <w:pPr>
        <w:spacing w:beforeLines="50" w:before="156" w:afterLines="50" w:after="156" w:line="400" w:lineRule="exact"/>
        <w:ind w:leftChars="13" w:left="321" w:hangingChars="105" w:hanging="294"/>
        <w:rPr>
          <w:rFonts w:asciiTheme="minorEastAsia" w:hAnsiTheme="minorEastAsia"/>
          <w:sz w:val="28"/>
          <w:szCs w:val="26"/>
        </w:rPr>
      </w:pPr>
      <w:r w:rsidRPr="00111528">
        <w:rPr>
          <w:rFonts w:asciiTheme="minorEastAsia" w:hAnsiTheme="minorEastAsia"/>
          <w:sz w:val="28"/>
          <w:szCs w:val="26"/>
        </w:rPr>
        <w:t xml:space="preserve">○　</w:t>
      </w:r>
      <w:r w:rsidR="00D22BCA">
        <w:rPr>
          <w:rFonts w:asciiTheme="minorEastAsia" w:hAnsiTheme="minorEastAsia"/>
          <w:sz w:val="28"/>
          <w:szCs w:val="26"/>
        </w:rPr>
        <w:t>捕まえた</w:t>
      </w:r>
      <w:r w:rsidR="005936AA">
        <w:rPr>
          <w:rFonts w:asciiTheme="minorEastAsia" w:hAnsiTheme="minorEastAsia"/>
          <w:sz w:val="28"/>
          <w:szCs w:val="26"/>
        </w:rPr>
        <w:t>指定種は</w:t>
      </w:r>
      <w:r w:rsidR="008B626D">
        <w:rPr>
          <w:rFonts w:asciiTheme="minorEastAsia" w:hAnsiTheme="minorEastAsia" w:hint="eastAsia"/>
          <w:sz w:val="28"/>
          <w:szCs w:val="26"/>
        </w:rPr>
        <w:t>、</w:t>
      </w:r>
      <w:r w:rsidR="00D22BCA">
        <w:rPr>
          <w:rFonts w:asciiTheme="minorEastAsia" w:hAnsiTheme="minorEastAsia"/>
          <w:sz w:val="28"/>
          <w:szCs w:val="26"/>
        </w:rPr>
        <w:t>その場ですぐ放す</w:t>
      </w:r>
      <w:r w:rsidR="008B626D">
        <w:rPr>
          <w:rFonts w:asciiTheme="minorEastAsia" w:hAnsiTheme="minorEastAsia" w:hint="eastAsia"/>
          <w:sz w:val="28"/>
          <w:szCs w:val="26"/>
        </w:rPr>
        <w:t>か、</w:t>
      </w:r>
      <w:r w:rsidR="00D22BCA">
        <w:rPr>
          <w:rFonts w:asciiTheme="minorEastAsia" w:hAnsiTheme="minorEastAsia"/>
          <w:sz w:val="28"/>
          <w:szCs w:val="26"/>
        </w:rPr>
        <w:t>元の場所に戻</w:t>
      </w:r>
      <w:r w:rsidR="00226D17">
        <w:rPr>
          <w:rFonts w:asciiTheme="minorEastAsia" w:hAnsiTheme="minorEastAsia" w:hint="eastAsia"/>
          <w:sz w:val="28"/>
          <w:szCs w:val="26"/>
        </w:rPr>
        <w:t>してください。</w:t>
      </w:r>
    </w:p>
    <w:tbl>
      <w:tblPr>
        <w:tblStyle w:val="a3"/>
        <w:tblW w:w="9128" w:type="dxa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AB469F" w:rsidRPr="00111528" w:rsidTr="008B626D">
        <w:trPr>
          <w:trHeight w:hRule="exact" w:val="907"/>
        </w:trPr>
        <w:tc>
          <w:tcPr>
            <w:tcW w:w="9128" w:type="dxa"/>
            <w:vAlign w:val="center"/>
          </w:tcPr>
          <w:p w:rsidR="00173AA4" w:rsidRDefault="00882319" w:rsidP="00BF5FC4">
            <w:pPr>
              <w:spacing w:line="400" w:lineRule="exact"/>
              <w:ind w:left="560" w:hangingChars="200" w:hanging="56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>５</w:t>
            </w:r>
            <w:r w:rsidR="00AB469F" w:rsidRPr="00111528">
              <w:rPr>
                <w:rFonts w:asciiTheme="majorEastAsia" w:eastAsiaTheme="majorEastAsia" w:hAnsiTheme="majorEastAsia"/>
                <w:sz w:val="28"/>
                <w:szCs w:val="26"/>
              </w:rPr>
              <w:t xml:space="preserve">　</w:t>
            </w:r>
            <w:bookmarkStart w:id="1" w:name="_Hlk98243805"/>
            <w:r w:rsidR="0047550B">
              <w:rPr>
                <w:rFonts w:asciiTheme="majorEastAsia" w:eastAsiaTheme="majorEastAsia" w:hAnsiTheme="majorEastAsia" w:hint="eastAsia"/>
                <w:sz w:val="28"/>
                <w:szCs w:val="26"/>
              </w:rPr>
              <w:t>指定前から</w:t>
            </w:r>
            <w:r w:rsidR="00BF1170">
              <w:rPr>
                <w:rFonts w:asciiTheme="majorEastAsia" w:eastAsiaTheme="majorEastAsia" w:hAnsiTheme="majorEastAsia"/>
                <w:sz w:val="28"/>
                <w:szCs w:val="26"/>
              </w:rPr>
              <w:t>、</w:t>
            </w:r>
            <w:r w:rsidR="0047550B">
              <w:rPr>
                <w:rFonts w:asciiTheme="majorEastAsia" w:eastAsiaTheme="majorEastAsia" w:hAnsiTheme="majorEastAsia" w:hint="eastAsia"/>
                <w:sz w:val="28"/>
                <w:szCs w:val="26"/>
              </w:rPr>
              <w:t>指定種</w:t>
            </w:r>
            <w:r w:rsidR="00BF1170">
              <w:rPr>
                <w:rFonts w:asciiTheme="majorEastAsia" w:eastAsiaTheme="majorEastAsia" w:hAnsiTheme="majorEastAsia"/>
                <w:sz w:val="28"/>
                <w:szCs w:val="26"/>
              </w:rPr>
              <w:t>を飼育</w:t>
            </w:r>
            <w:r w:rsidR="008A58AA">
              <w:rPr>
                <w:rFonts w:asciiTheme="majorEastAsia" w:eastAsiaTheme="majorEastAsia" w:hAnsiTheme="majorEastAsia"/>
                <w:sz w:val="28"/>
                <w:szCs w:val="26"/>
              </w:rPr>
              <w:t>・栽培</w:t>
            </w:r>
            <w:r w:rsidR="00BF1170">
              <w:rPr>
                <w:rFonts w:asciiTheme="majorEastAsia" w:eastAsiaTheme="majorEastAsia" w:hAnsiTheme="majorEastAsia"/>
                <w:sz w:val="28"/>
                <w:szCs w:val="26"/>
              </w:rPr>
              <w:t>している場合、</w:t>
            </w:r>
            <w:bookmarkEnd w:id="1"/>
            <w:r w:rsidR="00BF1170">
              <w:rPr>
                <w:rFonts w:asciiTheme="majorEastAsia" w:eastAsiaTheme="majorEastAsia" w:hAnsiTheme="majorEastAsia"/>
                <w:sz w:val="28"/>
                <w:szCs w:val="26"/>
              </w:rPr>
              <w:t>指定後に捕獲等</w:t>
            </w:r>
          </w:p>
          <w:p w:rsidR="00AB469F" w:rsidRPr="00111528" w:rsidRDefault="00BF1170" w:rsidP="008B626D">
            <w:pPr>
              <w:spacing w:line="400" w:lineRule="exact"/>
              <w:ind w:leftChars="140" w:left="574" w:hangingChars="100" w:hanging="28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/>
                <w:sz w:val="28"/>
                <w:szCs w:val="26"/>
              </w:rPr>
              <w:t>の許可を受ける</w:t>
            </w:r>
            <w:r w:rsidR="00AB469F">
              <w:rPr>
                <w:rFonts w:asciiTheme="majorEastAsia" w:eastAsiaTheme="majorEastAsia" w:hAnsiTheme="majorEastAsia"/>
                <w:sz w:val="28"/>
                <w:szCs w:val="26"/>
              </w:rPr>
              <w:t>必要があ</w:t>
            </w:r>
            <w:r w:rsidR="0047550B">
              <w:rPr>
                <w:rFonts w:asciiTheme="majorEastAsia" w:eastAsiaTheme="majorEastAsia" w:hAnsiTheme="majorEastAsia" w:hint="eastAsia"/>
                <w:sz w:val="28"/>
                <w:szCs w:val="26"/>
              </w:rPr>
              <w:t>りますか</w:t>
            </w:r>
            <w:r w:rsidR="00AB469F">
              <w:rPr>
                <w:rFonts w:asciiTheme="majorEastAsia" w:eastAsiaTheme="majorEastAsia" w:hAnsiTheme="majorEastAsia"/>
                <w:sz w:val="28"/>
                <w:szCs w:val="26"/>
              </w:rPr>
              <w:t>。</w:t>
            </w:r>
          </w:p>
        </w:tc>
      </w:tr>
    </w:tbl>
    <w:p w:rsidR="008A58AA" w:rsidRDefault="00AB469F" w:rsidP="00877CA8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6"/>
        </w:rPr>
      </w:pPr>
      <w:r w:rsidRPr="00111528">
        <w:rPr>
          <w:rFonts w:asciiTheme="minorEastAsia" w:hAnsiTheme="minorEastAsia"/>
          <w:sz w:val="28"/>
          <w:szCs w:val="26"/>
        </w:rPr>
        <w:t xml:space="preserve">○　</w:t>
      </w:r>
      <w:r w:rsidR="00226D17" w:rsidRPr="00226D17">
        <w:rPr>
          <w:rFonts w:asciiTheme="minorEastAsia" w:hAnsiTheme="minorEastAsia" w:hint="eastAsia"/>
          <w:sz w:val="28"/>
          <w:szCs w:val="26"/>
        </w:rPr>
        <w:t>指定前から飼育・栽培している</w:t>
      </w:r>
      <w:r w:rsidR="00226D17">
        <w:rPr>
          <w:rFonts w:asciiTheme="minorEastAsia" w:hAnsiTheme="minorEastAsia" w:hint="eastAsia"/>
          <w:sz w:val="28"/>
          <w:szCs w:val="26"/>
        </w:rPr>
        <w:t>個体は、</w:t>
      </w:r>
      <w:r w:rsidR="008B626D">
        <w:rPr>
          <w:rFonts w:asciiTheme="minorEastAsia" w:hAnsiTheme="minorEastAsia" w:hint="eastAsia"/>
          <w:sz w:val="28"/>
          <w:szCs w:val="26"/>
        </w:rPr>
        <w:t>条例の規制対象外であるた</w:t>
      </w:r>
      <w:r w:rsidR="008B626D">
        <w:rPr>
          <w:rFonts w:asciiTheme="minorEastAsia" w:hAnsiTheme="minorEastAsia" w:hint="eastAsia"/>
          <w:sz w:val="28"/>
          <w:szCs w:val="26"/>
        </w:rPr>
        <w:lastRenderedPageBreak/>
        <w:t>め、</w:t>
      </w:r>
      <w:r w:rsidR="00226D17">
        <w:rPr>
          <w:rFonts w:asciiTheme="minorEastAsia" w:hAnsiTheme="minorEastAsia" w:hint="eastAsia"/>
          <w:sz w:val="28"/>
          <w:szCs w:val="26"/>
        </w:rPr>
        <w:t>捕獲等の許可を受ける必要はありません。</w:t>
      </w:r>
    </w:p>
    <w:p w:rsidR="008A58AA" w:rsidRPr="00AD7750" w:rsidRDefault="008A58AA" w:rsidP="00D9171C">
      <w:pPr>
        <w:spacing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6"/>
        </w:rPr>
      </w:pPr>
      <w:r>
        <w:rPr>
          <w:rFonts w:asciiTheme="minorEastAsia" w:hAnsiTheme="minorEastAsia"/>
          <w:sz w:val="28"/>
          <w:szCs w:val="26"/>
        </w:rPr>
        <w:t xml:space="preserve">○　</w:t>
      </w:r>
      <w:r w:rsidR="00AB469F">
        <w:rPr>
          <w:rFonts w:asciiTheme="minorEastAsia" w:hAnsiTheme="minorEastAsia" w:hint="eastAsia"/>
          <w:sz w:val="28"/>
          <w:szCs w:val="26"/>
        </w:rPr>
        <w:t>飼育</w:t>
      </w:r>
      <w:r>
        <w:rPr>
          <w:rFonts w:asciiTheme="minorEastAsia" w:hAnsiTheme="minorEastAsia" w:hint="eastAsia"/>
          <w:sz w:val="28"/>
          <w:szCs w:val="26"/>
        </w:rPr>
        <w:t>・栽培</w:t>
      </w:r>
      <w:r w:rsidR="00226D17">
        <w:rPr>
          <w:rFonts w:asciiTheme="minorEastAsia" w:hAnsiTheme="minorEastAsia" w:hint="eastAsia"/>
          <w:sz w:val="28"/>
          <w:szCs w:val="26"/>
        </w:rPr>
        <w:t>している</w:t>
      </w:r>
      <w:r>
        <w:rPr>
          <w:rFonts w:asciiTheme="minorEastAsia" w:hAnsiTheme="minorEastAsia" w:hint="eastAsia"/>
          <w:sz w:val="28"/>
          <w:szCs w:val="26"/>
        </w:rPr>
        <w:t>個体</w:t>
      </w:r>
      <w:r w:rsidR="00226D17">
        <w:rPr>
          <w:rFonts w:asciiTheme="minorEastAsia" w:hAnsiTheme="minorEastAsia" w:hint="eastAsia"/>
          <w:sz w:val="28"/>
          <w:szCs w:val="26"/>
        </w:rPr>
        <w:t>は、</w:t>
      </w:r>
      <w:r w:rsidR="008B626D">
        <w:rPr>
          <w:rFonts w:asciiTheme="minorEastAsia" w:hAnsiTheme="minorEastAsia" w:hint="eastAsia"/>
          <w:sz w:val="28"/>
          <w:szCs w:val="26"/>
        </w:rPr>
        <w:t>その種の生息・生育に適した環境で飼育・栽培を続けてください</w:t>
      </w:r>
      <w:r w:rsidR="00AB469F">
        <w:rPr>
          <w:rFonts w:asciiTheme="minorEastAsia" w:hAnsiTheme="minorEastAsia" w:hint="eastAsia"/>
          <w:sz w:val="28"/>
          <w:szCs w:val="2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8A58AA" w:rsidRPr="00111528" w:rsidTr="008B626D">
        <w:trPr>
          <w:trHeight w:hRule="exact" w:val="907"/>
        </w:trPr>
        <w:tc>
          <w:tcPr>
            <w:tcW w:w="9128" w:type="dxa"/>
            <w:vAlign w:val="center"/>
          </w:tcPr>
          <w:p w:rsidR="00173AA4" w:rsidRDefault="00882319" w:rsidP="00877CA8">
            <w:pPr>
              <w:spacing w:line="400" w:lineRule="exact"/>
              <w:ind w:left="560" w:hangingChars="200" w:hanging="56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>６</w:t>
            </w:r>
            <w:r w:rsidR="008A58AA" w:rsidRPr="00111528">
              <w:rPr>
                <w:rFonts w:asciiTheme="majorEastAsia" w:eastAsiaTheme="majorEastAsia" w:hAnsiTheme="majorEastAsia"/>
                <w:sz w:val="28"/>
                <w:szCs w:val="26"/>
              </w:rPr>
              <w:t xml:space="preserve">　</w:t>
            </w:r>
            <w:r w:rsidR="008A58AA">
              <w:rPr>
                <w:rFonts w:asciiTheme="majorEastAsia" w:eastAsiaTheme="majorEastAsia" w:hAnsiTheme="majorEastAsia"/>
                <w:sz w:val="28"/>
                <w:szCs w:val="26"/>
              </w:rPr>
              <w:t>指定前から飼育している指定種は増や</w:t>
            </w:r>
            <w:r w:rsidR="0047550B">
              <w:rPr>
                <w:rFonts w:asciiTheme="majorEastAsia" w:eastAsiaTheme="majorEastAsia" w:hAnsiTheme="majorEastAsia" w:hint="eastAsia"/>
                <w:sz w:val="28"/>
                <w:szCs w:val="26"/>
              </w:rPr>
              <w:t>すことができますか</w:t>
            </w:r>
            <w:r w:rsidR="008A58AA">
              <w:rPr>
                <w:rFonts w:asciiTheme="majorEastAsia" w:eastAsiaTheme="majorEastAsia" w:hAnsiTheme="majorEastAsia"/>
                <w:sz w:val="28"/>
                <w:szCs w:val="26"/>
              </w:rPr>
              <w:t>。</w:t>
            </w:r>
            <w:r w:rsidR="006E76C8">
              <w:rPr>
                <w:rFonts w:asciiTheme="majorEastAsia" w:eastAsiaTheme="majorEastAsia" w:hAnsiTheme="majorEastAsia"/>
                <w:sz w:val="28"/>
                <w:szCs w:val="26"/>
              </w:rPr>
              <w:t>増や</w:t>
            </w:r>
          </w:p>
          <w:p w:rsidR="008A58AA" w:rsidRPr="00111528" w:rsidRDefault="006E76C8" w:rsidP="008B626D">
            <w:pPr>
              <w:spacing w:line="400" w:lineRule="exact"/>
              <w:ind w:leftChars="127" w:left="547" w:hangingChars="100" w:hanging="28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/>
                <w:sz w:val="28"/>
                <w:szCs w:val="26"/>
              </w:rPr>
              <w:t>した個体は、野外に放っても</w:t>
            </w:r>
            <w:r w:rsidR="0047550B">
              <w:rPr>
                <w:rFonts w:asciiTheme="majorEastAsia" w:eastAsiaTheme="majorEastAsia" w:hAnsiTheme="majorEastAsia" w:hint="eastAsia"/>
                <w:sz w:val="28"/>
                <w:szCs w:val="26"/>
              </w:rPr>
              <w:t>いいですか</w:t>
            </w:r>
            <w:r>
              <w:rPr>
                <w:rFonts w:asciiTheme="majorEastAsia" w:eastAsiaTheme="majorEastAsia" w:hAnsiTheme="majorEastAsia"/>
                <w:sz w:val="28"/>
                <w:szCs w:val="26"/>
              </w:rPr>
              <w:t>。</w:t>
            </w:r>
          </w:p>
        </w:tc>
      </w:tr>
    </w:tbl>
    <w:p w:rsidR="00226D17" w:rsidRDefault="008A58AA" w:rsidP="00226D17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6"/>
        </w:rPr>
      </w:pPr>
      <w:r w:rsidRPr="00111528">
        <w:rPr>
          <w:rFonts w:asciiTheme="minorEastAsia" w:hAnsiTheme="minorEastAsia"/>
          <w:sz w:val="28"/>
          <w:szCs w:val="26"/>
        </w:rPr>
        <w:t xml:space="preserve">○　</w:t>
      </w:r>
      <w:r w:rsidR="00226D17" w:rsidRPr="00226D17">
        <w:rPr>
          <w:rFonts w:asciiTheme="minorEastAsia" w:hAnsiTheme="minorEastAsia" w:hint="eastAsia"/>
          <w:sz w:val="28"/>
          <w:szCs w:val="26"/>
        </w:rPr>
        <w:t>指定前から飼育している指定種は</w:t>
      </w:r>
      <w:r w:rsidR="00226D17">
        <w:rPr>
          <w:rFonts w:asciiTheme="minorEastAsia" w:hAnsiTheme="minorEastAsia" w:hint="eastAsia"/>
          <w:sz w:val="28"/>
          <w:szCs w:val="26"/>
        </w:rPr>
        <w:t>、条例の規制対象外であるため、</w:t>
      </w:r>
      <w:r w:rsidR="00226D17" w:rsidRPr="00226D17">
        <w:rPr>
          <w:rFonts w:asciiTheme="minorEastAsia" w:hAnsiTheme="minorEastAsia" w:hint="eastAsia"/>
          <w:sz w:val="28"/>
          <w:szCs w:val="26"/>
        </w:rPr>
        <w:t>増やすこと</w:t>
      </w:r>
      <w:r w:rsidR="00226D17">
        <w:rPr>
          <w:rFonts w:asciiTheme="minorEastAsia" w:hAnsiTheme="minorEastAsia" w:hint="eastAsia"/>
          <w:sz w:val="28"/>
          <w:szCs w:val="26"/>
        </w:rPr>
        <w:t>が可能です</w:t>
      </w:r>
      <w:r w:rsidR="00226D17" w:rsidRPr="00226D17">
        <w:rPr>
          <w:rFonts w:asciiTheme="minorEastAsia" w:hAnsiTheme="minorEastAsia" w:hint="eastAsia"/>
          <w:sz w:val="28"/>
          <w:szCs w:val="26"/>
        </w:rPr>
        <w:t>。</w:t>
      </w:r>
      <w:r w:rsidR="00226D17">
        <w:rPr>
          <w:rFonts w:asciiTheme="minorEastAsia" w:hAnsiTheme="minorEastAsia" w:hint="eastAsia"/>
          <w:sz w:val="28"/>
          <w:szCs w:val="26"/>
        </w:rPr>
        <w:t>また、</w:t>
      </w:r>
      <w:r w:rsidR="00226D17" w:rsidRPr="00226D17">
        <w:rPr>
          <w:rFonts w:asciiTheme="minorEastAsia" w:hAnsiTheme="minorEastAsia" w:hint="eastAsia"/>
          <w:sz w:val="28"/>
          <w:szCs w:val="26"/>
        </w:rPr>
        <w:t>増やした個体</w:t>
      </w:r>
      <w:r w:rsidR="00226D17">
        <w:rPr>
          <w:rFonts w:asciiTheme="minorEastAsia" w:hAnsiTheme="minorEastAsia" w:hint="eastAsia"/>
          <w:sz w:val="28"/>
          <w:szCs w:val="26"/>
        </w:rPr>
        <w:t>を</w:t>
      </w:r>
      <w:r w:rsidR="00226D17" w:rsidRPr="00226D17">
        <w:rPr>
          <w:rFonts w:asciiTheme="minorEastAsia" w:hAnsiTheme="minorEastAsia" w:hint="eastAsia"/>
          <w:sz w:val="28"/>
          <w:szCs w:val="26"/>
        </w:rPr>
        <w:t>、野外に放</w:t>
      </w:r>
      <w:r w:rsidR="00226D17">
        <w:rPr>
          <w:rFonts w:asciiTheme="minorEastAsia" w:hAnsiTheme="minorEastAsia" w:hint="eastAsia"/>
          <w:sz w:val="28"/>
          <w:szCs w:val="26"/>
        </w:rPr>
        <w:t>つことも可能です</w:t>
      </w:r>
      <w:r w:rsidR="00226D17" w:rsidRPr="00226D17">
        <w:rPr>
          <w:rFonts w:asciiTheme="minorEastAsia" w:hAnsiTheme="minorEastAsia" w:hint="eastAsia"/>
          <w:sz w:val="28"/>
          <w:szCs w:val="26"/>
        </w:rPr>
        <w:t>。</w:t>
      </w:r>
    </w:p>
    <w:p w:rsidR="008A58AA" w:rsidRPr="00D9171C" w:rsidRDefault="00226D17" w:rsidP="00226D17">
      <w:pPr>
        <w:spacing w:beforeLines="50" w:before="156" w:afterLines="50" w:after="156" w:line="400" w:lineRule="exact"/>
        <w:ind w:left="280" w:hangingChars="100" w:hanging="280"/>
        <w:rPr>
          <w:rFonts w:asciiTheme="minorEastAsia" w:hAnsiTheme="minorEastAsia"/>
          <w:sz w:val="28"/>
          <w:szCs w:val="26"/>
        </w:rPr>
      </w:pPr>
      <w:r>
        <w:rPr>
          <w:rFonts w:asciiTheme="minorEastAsia" w:hAnsiTheme="minorEastAsia" w:hint="eastAsia"/>
          <w:sz w:val="28"/>
          <w:szCs w:val="26"/>
        </w:rPr>
        <w:t xml:space="preserve">〇 </w:t>
      </w:r>
      <w:r>
        <w:rPr>
          <w:rFonts w:asciiTheme="minorEastAsia" w:hAnsiTheme="minorEastAsia"/>
          <w:sz w:val="28"/>
          <w:szCs w:val="26"/>
        </w:rPr>
        <w:t xml:space="preserve"> </w:t>
      </w:r>
      <w:r w:rsidR="008A58AA">
        <w:rPr>
          <w:rFonts w:asciiTheme="minorEastAsia" w:hAnsiTheme="minorEastAsia" w:hint="eastAsia"/>
          <w:sz w:val="28"/>
          <w:szCs w:val="26"/>
        </w:rPr>
        <w:t>しかし、人工</w:t>
      </w:r>
      <w:r>
        <w:rPr>
          <w:rFonts w:asciiTheme="minorEastAsia" w:hAnsiTheme="minorEastAsia" w:hint="eastAsia"/>
          <w:sz w:val="28"/>
          <w:szCs w:val="26"/>
        </w:rPr>
        <w:t>的に</w:t>
      </w:r>
      <w:r w:rsidR="008A58AA">
        <w:rPr>
          <w:rFonts w:asciiTheme="minorEastAsia" w:hAnsiTheme="minorEastAsia" w:hint="eastAsia"/>
          <w:sz w:val="28"/>
          <w:szCs w:val="26"/>
        </w:rPr>
        <w:t>増</w:t>
      </w:r>
      <w:r w:rsidR="008B626D">
        <w:rPr>
          <w:rFonts w:asciiTheme="minorEastAsia" w:hAnsiTheme="minorEastAsia" w:hint="eastAsia"/>
          <w:sz w:val="28"/>
          <w:szCs w:val="26"/>
        </w:rPr>
        <w:t>やした</w:t>
      </w:r>
      <w:r w:rsidR="008A58AA">
        <w:rPr>
          <w:rFonts w:asciiTheme="minorEastAsia" w:hAnsiTheme="minorEastAsia" w:hint="eastAsia"/>
          <w:sz w:val="28"/>
          <w:szCs w:val="26"/>
        </w:rPr>
        <w:t>個体を野生復帰</w:t>
      </w:r>
      <w:r w:rsidR="00877CA8">
        <w:rPr>
          <w:rFonts w:asciiTheme="minorEastAsia" w:hAnsiTheme="minorEastAsia" w:hint="eastAsia"/>
          <w:sz w:val="28"/>
          <w:szCs w:val="26"/>
        </w:rPr>
        <w:t>させた場合</w:t>
      </w:r>
      <w:r w:rsidR="006E76C8">
        <w:rPr>
          <w:rFonts w:asciiTheme="minorEastAsia" w:hAnsiTheme="minorEastAsia" w:hint="eastAsia"/>
          <w:sz w:val="28"/>
          <w:szCs w:val="26"/>
        </w:rPr>
        <w:t>、その個体</w:t>
      </w:r>
      <w:r w:rsidR="008B626D">
        <w:rPr>
          <w:rFonts w:asciiTheme="minorEastAsia" w:hAnsiTheme="minorEastAsia" w:hint="eastAsia"/>
          <w:sz w:val="28"/>
          <w:szCs w:val="26"/>
        </w:rPr>
        <w:t>の</w:t>
      </w:r>
      <w:r w:rsidR="00947C06" w:rsidRPr="00AB469F">
        <w:rPr>
          <w:rFonts w:asciiTheme="minorEastAsia" w:hAnsiTheme="minorEastAsia" w:hint="eastAsia"/>
          <w:sz w:val="28"/>
          <w:szCs w:val="26"/>
        </w:rPr>
        <w:t>捕獲等</w:t>
      </w:r>
      <w:r w:rsidR="008B626D">
        <w:rPr>
          <w:rFonts w:asciiTheme="minorEastAsia" w:hAnsiTheme="minorEastAsia" w:hint="eastAsia"/>
          <w:sz w:val="28"/>
          <w:szCs w:val="26"/>
        </w:rPr>
        <w:t>は</w:t>
      </w:r>
      <w:r w:rsidR="00947C06" w:rsidRPr="00AB469F">
        <w:rPr>
          <w:rFonts w:asciiTheme="minorEastAsia" w:hAnsiTheme="minorEastAsia" w:hint="eastAsia"/>
          <w:sz w:val="28"/>
          <w:szCs w:val="26"/>
        </w:rPr>
        <w:t>禁止</w:t>
      </w:r>
      <w:r>
        <w:rPr>
          <w:rFonts w:asciiTheme="minorEastAsia" w:hAnsiTheme="minorEastAsia" w:hint="eastAsia"/>
          <w:sz w:val="28"/>
          <w:szCs w:val="26"/>
        </w:rPr>
        <w:t>になります</w:t>
      </w:r>
      <w:r w:rsidR="00877CA8">
        <w:rPr>
          <w:rFonts w:asciiTheme="minorEastAsia" w:hAnsiTheme="minorEastAsia" w:hint="eastAsia"/>
          <w:sz w:val="28"/>
          <w:szCs w:val="26"/>
        </w:rPr>
        <w:t>。</w:t>
      </w:r>
    </w:p>
    <w:p w:rsidR="00AE5F6A" w:rsidRDefault="00AE5F6A" w:rsidP="00AE5F6A">
      <w:pPr>
        <w:jc w:val="left"/>
        <w:rPr>
          <w:szCs w:val="21"/>
        </w:rPr>
      </w:pPr>
    </w:p>
    <w:p w:rsidR="00AE5F6A" w:rsidRPr="00AE5F6A" w:rsidRDefault="00AE5F6A" w:rsidP="00AE5F6A">
      <w:pPr>
        <w:jc w:val="left"/>
        <w:rPr>
          <w:szCs w:val="21"/>
        </w:rPr>
      </w:pPr>
    </w:p>
    <w:sectPr w:rsidR="00AE5F6A" w:rsidRPr="00AE5F6A" w:rsidSect="00173AA4">
      <w:footerReference w:type="default" r:id="rId8"/>
      <w:headerReference w:type="first" r:id="rId9"/>
      <w:pgSz w:w="11906" w:h="16838" w:code="9"/>
      <w:pgMar w:top="1418" w:right="1418" w:bottom="1304" w:left="1418" w:header="851" w:footer="34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0D7" w:rsidRDefault="005270D7" w:rsidP="009D63EB">
      <w:r>
        <w:separator/>
      </w:r>
    </w:p>
  </w:endnote>
  <w:endnote w:type="continuationSeparator" w:id="0">
    <w:p w:rsidR="005270D7" w:rsidRDefault="005270D7" w:rsidP="009D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829752"/>
      <w:docPartObj>
        <w:docPartGallery w:val="Page Numbers (Bottom of Page)"/>
        <w:docPartUnique/>
      </w:docPartObj>
    </w:sdtPr>
    <w:sdtEndPr/>
    <w:sdtContent>
      <w:p w:rsidR="004379FC" w:rsidRDefault="004379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1B1" w:rsidRPr="002E51B1">
          <w:rPr>
            <w:noProof/>
            <w:lang w:val="ja-JP"/>
          </w:rPr>
          <w:t>1</w:t>
        </w:r>
        <w:r>
          <w:fldChar w:fldCharType="end"/>
        </w:r>
      </w:p>
    </w:sdtContent>
  </w:sdt>
  <w:p w:rsidR="000E3E2F" w:rsidRDefault="000E3E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0D7" w:rsidRDefault="005270D7" w:rsidP="009D63EB">
      <w:r>
        <w:separator/>
      </w:r>
    </w:p>
  </w:footnote>
  <w:footnote w:type="continuationSeparator" w:id="0">
    <w:p w:rsidR="005270D7" w:rsidRDefault="005270D7" w:rsidP="009D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A4" w:rsidRPr="0047550B" w:rsidRDefault="00173AA4" w:rsidP="00173AA4">
    <w:pPr>
      <w:pStyle w:val="a6"/>
      <w:jc w:val="right"/>
      <w:rPr>
        <w:rFonts w:ascii="ＭＳ ゴシック" w:eastAsia="ＭＳ ゴシック" w:hAnsi="ＭＳ ゴシック"/>
        <w:sz w:val="24"/>
      </w:rPr>
    </w:pPr>
    <w:r w:rsidRPr="0047550B">
      <w:rPr>
        <w:rFonts w:ascii="ＭＳ ゴシック" w:eastAsia="ＭＳ ゴシック" w:hAnsi="ＭＳ ゴシック" w:hint="eastAsia"/>
        <w:sz w:val="24"/>
      </w:rPr>
      <w:t>令和４年３月</w:t>
    </w:r>
  </w:p>
  <w:p w:rsidR="00173AA4" w:rsidRDefault="00173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ED8"/>
    <w:multiLevelType w:val="hybridMultilevel"/>
    <w:tmpl w:val="087A6E66"/>
    <w:lvl w:ilvl="0" w:tplc="B54E163A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A0442F7"/>
    <w:multiLevelType w:val="hybridMultilevel"/>
    <w:tmpl w:val="724E8324"/>
    <w:lvl w:ilvl="0" w:tplc="8D8A4B1C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A70F28"/>
    <w:multiLevelType w:val="hybridMultilevel"/>
    <w:tmpl w:val="D9A29720"/>
    <w:lvl w:ilvl="0" w:tplc="8AAC4B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284974"/>
    <w:multiLevelType w:val="hybridMultilevel"/>
    <w:tmpl w:val="604EE3BC"/>
    <w:lvl w:ilvl="0" w:tplc="8B246864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35640638"/>
    <w:multiLevelType w:val="hybridMultilevel"/>
    <w:tmpl w:val="7F2AD336"/>
    <w:lvl w:ilvl="0" w:tplc="F398D658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87538F"/>
    <w:multiLevelType w:val="hybridMultilevel"/>
    <w:tmpl w:val="EFD2EA24"/>
    <w:lvl w:ilvl="0" w:tplc="F5DC79A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1922A6"/>
    <w:multiLevelType w:val="hybridMultilevel"/>
    <w:tmpl w:val="28AE02A8"/>
    <w:lvl w:ilvl="0" w:tplc="34C01940">
      <w:start w:val="2"/>
      <w:numFmt w:val="decimalEnclosedCircle"/>
      <w:lvlText w:val="%1"/>
      <w:lvlJc w:val="left"/>
      <w:pPr>
        <w:ind w:left="92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7" w15:restartNumberingAfterBreak="0">
    <w:nsid w:val="6BBA1242"/>
    <w:multiLevelType w:val="hybridMultilevel"/>
    <w:tmpl w:val="B5A86EFE"/>
    <w:lvl w:ilvl="0" w:tplc="9BBA9446">
      <w:start w:val="1"/>
      <w:numFmt w:val="decimalEnclosedCircle"/>
      <w:lvlText w:val="%1"/>
      <w:lvlJc w:val="left"/>
      <w:pPr>
        <w:ind w:left="9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C1C4117"/>
    <w:multiLevelType w:val="hybridMultilevel"/>
    <w:tmpl w:val="80FE3108"/>
    <w:lvl w:ilvl="0" w:tplc="DC0439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EF"/>
    <w:rsid w:val="00000786"/>
    <w:rsid w:val="00004049"/>
    <w:rsid w:val="00004ABF"/>
    <w:rsid w:val="00007EC0"/>
    <w:rsid w:val="00013249"/>
    <w:rsid w:val="00016358"/>
    <w:rsid w:val="00016DE9"/>
    <w:rsid w:val="00020BCC"/>
    <w:rsid w:val="000239D8"/>
    <w:rsid w:val="000267CB"/>
    <w:rsid w:val="000318AC"/>
    <w:rsid w:val="00033812"/>
    <w:rsid w:val="0003784F"/>
    <w:rsid w:val="0004589F"/>
    <w:rsid w:val="00094A15"/>
    <w:rsid w:val="000A22DE"/>
    <w:rsid w:val="000A5002"/>
    <w:rsid w:val="000B11F2"/>
    <w:rsid w:val="000B7337"/>
    <w:rsid w:val="000C7AD8"/>
    <w:rsid w:val="000D1918"/>
    <w:rsid w:val="000E3E2F"/>
    <w:rsid w:val="000E441A"/>
    <w:rsid w:val="000F0415"/>
    <w:rsid w:val="0010288E"/>
    <w:rsid w:val="00111528"/>
    <w:rsid w:val="00121D28"/>
    <w:rsid w:val="00122D5F"/>
    <w:rsid w:val="001236B5"/>
    <w:rsid w:val="001405EB"/>
    <w:rsid w:val="00172BED"/>
    <w:rsid w:val="00173AA4"/>
    <w:rsid w:val="00175882"/>
    <w:rsid w:val="00177DB8"/>
    <w:rsid w:val="001873E3"/>
    <w:rsid w:val="00192944"/>
    <w:rsid w:val="001933B8"/>
    <w:rsid w:val="0019633C"/>
    <w:rsid w:val="001A2793"/>
    <w:rsid w:val="001A37BC"/>
    <w:rsid w:val="001B10E4"/>
    <w:rsid w:val="001C3209"/>
    <w:rsid w:val="001C44FC"/>
    <w:rsid w:val="001C4D9E"/>
    <w:rsid w:val="001C6319"/>
    <w:rsid w:val="001C6F6D"/>
    <w:rsid w:val="001C7C08"/>
    <w:rsid w:val="001F05BA"/>
    <w:rsid w:val="001F21AE"/>
    <w:rsid w:val="001F6C1D"/>
    <w:rsid w:val="00203E69"/>
    <w:rsid w:val="0020459C"/>
    <w:rsid w:val="00206799"/>
    <w:rsid w:val="00226052"/>
    <w:rsid w:val="0022608A"/>
    <w:rsid w:val="00226B43"/>
    <w:rsid w:val="00226D17"/>
    <w:rsid w:val="00230B53"/>
    <w:rsid w:val="00242A16"/>
    <w:rsid w:val="00253661"/>
    <w:rsid w:val="00253C42"/>
    <w:rsid w:val="00253FAC"/>
    <w:rsid w:val="002554B4"/>
    <w:rsid w:val="00257E79"/>
    <w:rsid w:val="00261B3E"/>
    <w:rsid w:val="0027042D"/>
    <w:rsid w:val="00274827"/>
    <w:rsid w:val="00280783"/>
    <w:rsid w:val="00280E89"/>
    <w:rsid w:val="00283B8A"/>
    <w:rsid w:val="00293483"/>
    <w:rsid w:val="00295AA6"/>
    <w:rsid w:val="002A5D8D"/>
    <w:rsid w:val="002C0393"/>
    <w:rsid w:val="002D6F7B"/>
    <w:rsid w:val="002E035A"/>
    <w:rsid w:val="002E51B1"/>
    <w:rsid w:val="002E5C08"/>
    <w:rsid w:val="002F3F88"/>
    <w:rsid w:val="002F4140"/>
    <w:rsid w:val="002F6B23"/>
    <w:rsid w:val="002F6C4C"/>
    <w:rsid w:val="002F7005"/>
    <w:rsid w:val="00302ED4"/>
    <w:rsid w:val="0030533C"/>
    <w:rsid w:val="003057C9"/>
    <w:rsid w:val="0032240A"/>
    <w:rsid w:val="00323217"/>
    <w:rsid w:val="003264D5"/>
    <w:rsid w:val="00327CBD"/>
    <w:rsid w:val="00330364"/>
    <w:rsid w:val="003337D7"/>
    <w:rsid w:val="00336A72"/>
    <w:rsid w:val="00344D05"/>
    <w:rsid w:val="00344F89"/>
    <w:rsid w:val="00347981"/>
    <w:rsid w:val="00354490"/>
    <w:rsid w:val="00354DC7"/>
    <w:rsid w:val="003610DE"/>
    <w:rsid w:val="003728BE"/>
    <w:rsid w:val="00373F0A"/>
    <w:rsid w:val="003776E5"/>
    <w:rsid w:val="00384E10"/>
    <w:rsid w:val="003851C5"/>
    <w:rsid w:val="00385FDD"/>
    <w:rsid w:val="00386AE1"/>
    <w:rsid w:val="00396891"/>
    <w:rsid w:val="003A5551"/>
    <w:rsid w:val="003B098B"/>
    <w:rsid w:val="003C011E"/>
    <w:rsid w:val="003C124E"/>
    <w:rsid w:val="003C3FE1"/>
    <w:rsid w:val="003C5062"/>
    <w:rsid w:val="003D7A6B"/>
    <w:rsid w:val="003E1611"/>
    <w:rsid w:val="003E76B9"/>
    <w:rsid w:val="0040058A"/>
    <w:rsid w:val="00401EDC"/>
    <w:rsid w:val="00404950"/>
    <w:rsid w:val="00405CF4"/>
    <w:rsid w:val="0041284C"/>
    <w:rsid w:val="00425F91"/>
    <w:rsid w:val="00433456"/>
    <w:rsid w:val="004379FC"/>
    <w:rsid w:val="00442B4E"/>
    <w:rsid w:val="00453616"/>
    <w:rsid w:val="0046704C"/>
    <w:rsid w:val="004711C0"/>
    <w:rsid w:val="0047550B"/>
    <w:rsid w:val="004827C4"/>
    <w:rsid w:val="004862F4"/>
    <w:rsid w:val="0048713F"/>
    <w:rsid w:val="00490EF7"/>
    <w:rsid w:val="00492042"/>
    <w:rsid w:val="004B00DC"/>
    <w:rsid w:val="004B63BE"/>
    <w:rsid w:val="004C606E"/>
    <w:rsid w:val="004D1E90"/>
    <w:rsid w:val="004E217E"/>
    <w:rsid w:val="00502CB3"/>
    <w:rsid w:val="0051126C"/>
    <w:rsid w:val="0051129B"/>
    <w:rsid w:val="005123A0"/>
    <w:rsid w:val="005150D5"/>
    <w:rsid w:val="00524D49"/>
    <w:rsid w:val="00526A68"/>
    <w:rsid w:val="00526E2B"/>
    <w:rsid w:val="005270D7"/>
    <w:rsid w:val="00532D49"/>
    <w:rsid w:val="0053582D"/>
    <w:rsid w:val="005406E9"/>
    <w:rsid w:val="005479DB"/>
    <w:rsid w:val="00552E49"/>
    <w:rsid w:val="005544DF"/>
    <w:rsid w:val="00560F11"/>
    <w:rsid w:val="00561BDC"/>
    <w:rsid w:val="00570D87"/>
    <w:rsid w:val="005728CE"/>
    <w:rsid w:val="00584931"/>
    <w:rsid w:val="005936AA"/>
    <w:rsid w:val="005A3D3C"/>
    <w:rsid w:val="005B7F6E"/>
    <w:rsid w:val="005C05DD"/>
    <w:rsid w:val="005C4147"/>
    <w:rsid w:val="005C714C"/>
    <w:rsid w:val="005D0E33"/>
    <w:rsid w:val="005D39F1"/>
    <w:rsid w:val="005E04B1"/>
    <w:rsid w:val="005E1113"/>
    <w:rsid w:val="005E3CB0"/>
    <w:rsid w:val="005F1C6E"/>
    <w:rsid w:val="005F3BC9"/>
    <w:rsid w:val="00604AF8"/>
    <w:rsid w:val="006067F9"/>
    <w:rsid w:val="00614B51"/>
    <w:rsid w:val="00616865"/>
    <w:rsid w:val="006203DA"/>
    <w:rsid w:val="00621645"/>
    <w:rsid w:val="00631026"/>
    <w:rsid w:val="00633106"/>
    <w:rsid w:val="00635127"/>
    <w:rsid w:val="006372D2"/>
    <w:rsid w:val="00641815"/>
    <w:rsid w:val="0064379E"/>
    <w:rsid w:val="00644DD6"/>
    <w:rsid w:val="00654463"/>
    <w:rsid w:val="00657C9B"/>
    <w:rsid w:val="00665268"/>
    <w:rsid w:val="00671C09"/>
    <w:rsid w:val="00675D38"/>
    <w:rsid w:val="006A40F0"/>
    <w:rsid w:val="006A6DD3"/>
    <w:rsid w:val="006B2B59"/>
    <w:rsid w:val="006B4799"/>
    <w:rsid w:val="006C00A4"/>
    <w:rsid w:val="006C273F"/>
    <w:rsid w:val="006C4D68"/>
    <w:rsid w:val="006C53C5"/>
    <w:rsid w:val="006C5FD3"/>
    <w:rsid w:val="006D0BFE"/>
    <w:rsid w:val="006D4CB7"/>
    <w:rsid w:val="006E3F98"/>
    <w:rsid w:val="006E511A"/>
    <w:rsid w:val="006E76C8"/>
    <w:rsid w:val="006F4594"/>
    <w:rsid w:val="00702DC0"/>
    <w:rsid w:val="0070384E"/>
    <w:rsid w:val="00704591"/>
    <w:rsid w:val="0070648C"/>
    <w:rsid w:val="00713D23"/>
    <w:rsid w:val="00714BF6"/>
    <w:rsid w:val="00717414"/>
    <w:rsid w:val="00730D0C"/>
    <w:rsid w:val="00736D55"/>
    <w:rsid w:val="007451BC"/>
    <w:rsid w:val="007470EF"/>
    <w:rsid w:val="007508D3"/>
    <w:rsid w:val="00754024"/>
    <w:rsid w:val="00755B14"/>
    <w:rsid w:val="00756BD3"/>
    <w:rsid w:val="007659D0"/>
    <w:rsid w:val="00795A07"/>
    <w:rsid w:val="007A328D"/>
    <w:rsid w:val="007B0D40"/>
    <w:rsid w:val="007B7A33"/>
    <w:rsid w:val="007C1903"/>
    <w:rsid w:val="007C2C69"/>
    <w:rsid w:val="007C70F7"/>
    <w:rsid w:val="007D2191"/>
    <w:rsid w:val="007D5C51"/>
    <w:rsid w:val="007E0A4F"/>
    <w:rsid w:val="007E2D77"/>
    <w:rsid w:val="007E2DFE"/>
    <w:rsid w:val="007E3220"/>
    <w:rsid w:val="007F0D8C"/>
    <w:rsid w:val="00815F92"/>
    <w:rsid w:val="00816A7A"/>
    <w:rsid w:val="00821582"/>
    <w:rsid w:val="00824DB8"/>
    <w:rsid w:val="00826D47"/>
    <w:rsid w:val="00831B04"/>
    <w:rsid w:val="00831F7F"/>
    <w:rsid w:val="00851D2E"/>
    <w:rsid w:val="00870888"/>
    <w:rsid w:val="00871B64"/>
    <w:rsid w:val="00877006"/>
    <w:rsid w:val="00877CA8"/>
    <w:rsid w:val="00877EE2"/>
    <w:rsid w:val="00880837"/>
    <w:rsid w:val="00880E2D"/>
    <w:rsid w:val="00882319"/>
    <w:rsid w:val="00891464"/>
    <w:rsid w:val="00893565"/>
    <w:rsid w:val="0089368F"/>
    <w:rsid w:val="00894219"/>
    <w:rsid w:val="00894F41"/>
    <w:rsid w:val="008A58AA"/>
    <w:rsid w:val="008A7CF0"/>
    <w:rsid w:val="008B2B52"/>
    <w:rsid w:val="008B626D"/>
    <w:rsid w:val="008C40F4"/>
    <w:rsid w:val="008C4F5D"/>
    <w:rsid w:val="008D1A65"/>
    <w:rsid w:val="008E109E"/>
    <w:rsid w:val="008E2FE6"/>
    <w:rsid w:val="008E3AB7"/>
    <w:rsid w:val="008F54C6"/>
    <w:rsid w:val="008F5716"/>
    <w:rsid w:val="0090016D"/>
    <w:rsid w:val="009016D4"/>
    <w:rsid w:val="00905589"/>
    <w:rsid w:val="00910F4E"/>
    <w:rsid w:val="00911E6D"/>
    <w:rsid w:val="00915630"/>
    <w:rsid w:val="00915980"/>
    <w:rsid w:val="0091791A"/>
    <w:rsid w:val="00922FB7"/>
    <w:rsid w:val="00931D08"/>
    <w:rsid w:val="009461F2"/>
    <w:rsid w:val="00947C06"/>
    <w:rsid w:val="0096318C"/>
    <w:rsid w:val="009640C3"/>
    <w:rsid w:val="00967883"/>
    <w:rsid w:val="009766B5"/>
    <w:rsid w:val="009872E0"/>
    <w:rsid w:val="00990ACE"/>
    <w:rsid w:val="009A0CE7"/>
    <w:rsid w:val="009A48FE"/>
    <w:rsid w:val="009B150C"/>
    <w:rsid w:val="009C0133"/>
    <w:rsid w:val="009C01E6"/>
    <w:rsid w:val="009C617E"/>
    <w:rsid w:val="009D23C4"/>
    <w:rsid w:val="009D60A1"/>
    <w:rsid w:val="009D63EB"/>
    <w:rsid w:val="009E4898"/>
    <w:rsid w:val="009E64A7"/>
    <w:rsid w:val="009F0586"/>
    <w:rsid w:val="009F073A"/>
    <w:rsid w:val="009F4B9C"/>
    <w:rsid w:val="009F7A3B"/>
    <w:rsid w:val="00A1543E"/>
    <w:rsid w:val="00A15D2C"/>
    <w:rsid w:val="00A207DF"/>
    <w:rsid w:val="00A21640"/>
    <w:rsid w:val="00A238CB"/>
    <w:rsid w:val="00A31564"/>
    <w:rsid w:val="00A35311"/>
    <w:rsid w:val="00A37074"/>
    <w:rsid w:val="00A4218D"/>
    <w:rsid w:val="00A61DED"/>
    <w:rsid w:val="00A650BE"/>
    <w:rsid w:val="00A80B85"/>
    <w:rsid w:val="00A81C0F"/>
    <w:rsid w:val="00A85E3B"/>
    <w:rsid w:val="00A9042D"/>
    <w:rsid w:val="00A93A16"/>
    <w:rsid w:val="00A94EB0"/>
    <w:rsid w:val="00AA0603"/>
    <w:rsid w:val="00AB250C"/>
    <w:rsid w:val="00AB469F"/>
    <w:rsid w:val="00AB5CD8"/>
    <w:rsid w:val="00AD644D"/>
    <w:rsid w:val="00AD6526"/>
    <w:rsid w:val="00AD7750"/>
    <w:rsid w:val="00AE0202"/>
    <w:rsid w:val="00AE0B28"/>
    <w:rsid w:val="00AE2A6E"/>
    <w:rsid w:val="00AE5F6A"/>
    <w:rsid w:val="00AF4433"/>
    <w:rsid w:val="00AF6786"/>
    <w:rsid w:val="00B25B75"/>
    <w:rsid w:val="00B331E5"/>
    <w:rsid w:val="00B33A32"/>
    <w:rsid w:val="00B37EFD"/>
    <w:rsid w:val="00B576DC"/>
    <w:rsid w:val="00B61102"/>
    <w:rsid w:val="00B63974"/>
    <w:rsid w:val="00B72FF5"/>
    <w:rsid w:val="00B769A2"/>
    <w:rsid w:val="00B8048E"/>
    <w:rsid w:val="00B84D66"/>
    <w:rsid w:val="00B92B5B"/>
    <w:rsid w:val="00B93E5E"/>
    <w:rsid w:val="00B93E95"/>
    <w:rsid w:val="00B944C2"/>
    <w:rsid w:val="00BA4FC6"/>
    <w:rsid w:val="00BB2CC4"/>
    <w:rsid w:val="00BC5273"/>
    <w:rsid w:val="00BC61FB"/>
    <w:rsid w:val="00BD02E1"/>
    <w:rsid w:val="00BD482C"/>
    <w:rsid w:val="00BF1170"/>
    <w:rsid w:val="00BF5A16"/>
    <w:rsid w:val="00BF5FC4"/>
    <w:rsid w:val="00BF68D5"/>
    <w:rsid w:val="00BF6FFE"/>
    <w:rsid w:val="00C0108A"/>
    <w:rsid w:val="00C02B1D"/>
    <w:rsid w:val="00C02FB8"/>
    <w:rsid w:val="00C10064"/>
    <w:rsid w:val="00C27EA3"/>
    <w:rsid w:val="00C31AF4"/>
    <w:rsid w:val="00C34D74"/>
    <w:rsid w:val="00C526EC"/>
    <w:rsid w:val="00C6094A"/>
    <w:rsid w:val="00C726AD"/>
    <w:rsid w:val="00C83256"/>
    <w:rsid w:val="00C83AB4"/>
    <w:rsid w:val="00C86034"/>
    <w:rsid w:val="00C92B3C"/>
    <w:rsid w:val="00C93183"/>
    <w:rsid w:val="00C93335"/>
    <w:rsid w:val="00C9430F"/>
    <w:rsid w:val="00C9766B"/>
    <w:rsid w:val="00CA2AE9"/>
    <w:rsid w:val="00CB05FB"/>
    <w:rsid w:val="00CB1C0C"/>
    <w:rsid w:val="00CC1B98"/>
    <w:rsid w:val="00CC266C"/>
    <w:rsid w:val="00CC6C96"/>
    <w:rsid w:val="00CC7CF9"/>
    <w:rsid w:val="00CD0EAE"/>
    <w:rsid w:val="00CD38DA"/>
    <w:rsid w:val="00CE3160"/>
    <w:rsid w:val="00CE443F"/>
    <w:rsid w:val="00D0408D"/>
    <w:rsid w:val="00D04196"/>
    <w:rsid w:val="00D0559E"/>
    <w:rsid w:val="00D22BCA"/>
    <w:rsid w:val="00D242B5"/>
    <w:rsid w:val="00D25EE9"/>
    <w:rsid w:val="00D268E5"/>
    <w:rsid w:val="00D4603B"/>
    <w:rsid w:val="00D553CC"/>
    <w:rsid w:val="00D55EF8"/>
    <w:rsid w:val="00D64880"/>
    <w:rsid w:val="00D64A51"/>
    <w:rsid w:val="00D72144"/>
    <w:rsid w:val="00D76C9C"/>
    <w:rsid w:val="00D81F4B"/>
    <w:rsid w:val="00D83CDB"/>
    <w:rsid w:val="00D85A99"/>
    <w:rsid w:val="00D86B30"/>
    <w:rsid w:val="00D9171C"/>
    <w:rsid w:val="00DA0FCC"/>
    <w:rsid w:val="00DB058E"/>
    <w:rsid w:val="00DB1B30"/>
    <w:rsid w:val="00DB3FBD"/>
    <w:rsid w:val="00DB4014"/>
    <w:rsid w:val="00DB5317"/>
    <w:rsid w:val="00DC1F55"/>
    <w:rsid w:val="00DC79DF"/>
    <w:rsid w:val="00DD21C2"/>
    <w:rsid w:val="00DD3D54"/>
    <w:rsid w:val="00DD3E28"/>
    <w:rsid w:val="00DD51BA"/>
    <w:rsid w:val="00DD6CBD"/>
    <w:rsid w:val="00DE3D64"/>
    <w:rsid w:val="00DF3624"/>
    <w:rsid w:val="00E05E70"/>
    <w:rsid w:val="00E07F6D"/>
    <w:rsid w:val="00E10458"/>
    <w:rsid w:val="00E10C0C"/>
    <w:rsid w:val="00E12A42"/>
    <w:rsid w:val="00E16E0D"/>
    <w:rsid w:val="00E20711"/>
    <w:rsid w:val="00E21CCA"/>
    <w:rsid w:val="00E26B33"/>
    <w:rsid w:val="00E300CB"/>
    <w:rsid w:val="00E36052"/>
    <w:rsid w:val="00E37114"/>
    <w:rsid w:val="00E41D75"/>
    <w:rsid w:val="00E429CC"/>
    <w:rsid w:val="00E511E9"/>
    <w:rsid w:val="00E56E17"/>
    <w:rsid w:val="00E60CD1"/>
    <w:rsid w:val="00E64A13"/>
    <w:rsid w:val="00E758FD"/>
    <w:rsid w:val="00E87F83"/>
    <w:rsid w:val="00E92579"/>
    <w:rsid w:val="00E939C8"/>
    <w:rsid w:val="00E9593D"/>
    <w:rsid w:val="00EA477D"/>
    <w:rsid w:val="00EE37AB"/>
    <w:rsid w:val="00EF2298"/>
    <w:rsid w:val="00EF4A9E"/>
    <w:rsid w:val="00F017BD"/>
    <w:rsid w:val="00F01D0A"/>
    <w:rsid w:val="00F045B6"/>
    <w:rsid w:val="00F0683B"/>
    <w:rsid w:val="00F10839"/>
    <w:rsid w:val="00F1224F"/>
    <w:rsid w:val="00F34615"/>
    <w:rsid w:val="00F35D7E"/>
    <w:rsid w:val="00F410F6"/>
    <w:rsid w:val="00F4252B"/>
    <w:rsid w:val="00F53775"/>
    <w:rsid w:val="00F53AFA"/>
    <w:rsid w:val="00F55E1C"/>
    <w:rsid w:val="00F765DF"/>
    <w:rsid w:val="00F776ED"/>
    <w:rsid w:val="00F80E2C"/>
    <w:rsid w:val="00F852D3"/>
    <w:rsid w:val="00F91CF5"/>
    <w:rsid w:val="00FA02E3"/>
    <w:rsid w:val="00FA15E6"/>
    <w:rsid w:val="00FA20E3"/>
    <w:rsid w:val="00FA32AE"/>
    <w:rsid w:val="00FA4F56"/>
    <w:rsid w:val="00FA5466"/>
    <w:rsid w:val="00FB0AB9"/>
    <w:rsid w:val="00FB0B79"/>
    <w:rsid w:val="00FC66C0"/>
    <w:rsid w:val="00FD5AA6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A3F4B"/>
  <w15:docId w15:val="{ED1032BF-B24E-4670-B27A-46D59D89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9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3EB"/>
  </w:style>
  <w:style w:type="paragraph" w:styleId="a8">
    <w:name w:val="footer"/>
    <w:basedOn w:val="a"/>
    <w:link w:val="a9"/>
    <w:uiPriority w:val="99"/>
    <w:unhideWhenUsed/>
    <w:rsid w:val="009D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3EB"/>
  </w:style>
  <w:style w:type="paragraph" w:styleId="aa">
    <w:name w:val="List Paragraph"/>
    <w:basedOn w:val="a"/>
    <w:uiPriority w:val="34"/>
    <w:qFormat/>
    <w:rsid w:val="00AA060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04ABF"/>
  </w:style>
  <w:style w:type="character" w:customStyle="1" w:styleId="ac">
    <w:name w:val="日付 (文字)"/>
    <w:basedOn w:val="a0"/>
    <w:link w:val="ab"/>
    <w:uiPriority w:val="99"/>
    <w:semiHidden/>
    <w:rsid w:val="0000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BFCF-F9CD-4BBF-9F24-94ECFB5B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村田　友宏</dc:creator>
  <cp:lastModifiedBy>小野　敬子</cp:lastModifiedBy>
  <cp:revision>149</cp:revision>
  <cp:lastPrinted>2022-03-15T05:05:00Z</cp:lastPrinted>
  <dcterms:created xsi:type="dcterms:W3CDTF">2019-06-18T01:50:00Z</dcterms:created>
  <dcterms:modified xsi:type="dcterms:W3CDTF">2022-03-15T07:20:00Z</dcterms:modified>
</cp:coreProperties>
</file>