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BFDEC" w14:textId="1DB23299" w:rsidR="006426B1" w:rsidRPr="008B3615" w:rsidRDefault="008B3615" w:rsidP="008B3615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</w:t>
      </w:r>
      <w:r w:rsidRPr="008B3615">
        <w:rPr>
          <w:rFonts w:asciiTheme="majorHAnsi" w:eastAsiaTheme="majorHAnsi" w:hAnsiTheme="majorHAnsi" w:hint="eastAsia"/>
          <w:b/>
          <w:sz w:val="28"/>
        </w:rPr>
        <w:t>工）の発注の流れ</w:t>
      </w:r>
    </w:p>
    <w:p w14:paraId="1FFDE93F" w14:textId="0C10F918" w:rsidR="006426B1" w:rsidRDefault="008B3615" w:rsidP="006426B1">
      <w:pPr>
        <w:spacing w:line="400" w:lineRule="exact"/>
        <w:jc w:val="left"/>
        <w:rPr>
          <w:rFonts w:asciiTheme="majorHAnsi" w:eastAsiaTheme="majorHAnsi" w:hAnsiTheme="majorHAnsi"/>
          <w:b/>
          <w:sz w:val="28"/>
        </w:rPr>
      </w:pPr>
      <w:r w:rsidRPr="00E37D96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0E90F21D" wp14:editId="637AA7CF">
                <wp:simplePos x="0" y="0"/>
                <wp:positionH relativeFrom="margin">
                  <wp:posOffset>22500</wp:posOffset>
                </wp:positionH>
                <wp:positionV relativeFrom="paragraph">
                  <wp:posOffset>158115</wp:posOffset>
                </wp:positionV>
                <wp:extent cx="5490770" cy="7915275"/>
                <wp:effectExtent l="0" t="0" r="0" b="0"/>
                <wp:wrapNone/>
                <wp:docPr id="255" name="キャンバス 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カギ線コネクタ 1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3065935" y="715205"/>
                            <a:ext cx="1822023" cy="6244136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1141661" y="139455"/>
                            <a:ext cx="1924274" cy="1151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DC3836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【対象工種】</w:t>
                              </w:r>
                            </w:p>
                            <w:p w14:paraId="31653141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・アスファルト舗装工</w:t>
                              </w:r>
                            </w:p>
                            <w:p w14:paraId="121F68F3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・半たわみ舗装工</w:t>
                              </w:r>
                            </w:p>
                            <w:p w14:paraId="5A0A000D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・排水性舗装工</w:t>
                              </w:r>
                            </w:p>
                            <w:p w14:paraId="4CB0E164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・透水性舗装工</w:t>
                              </w:r>
                            </w:p>
                            <w:p w14:paraId="38C39E08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w w:val="9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w w:val="90"/>
                                </w:rPr>
                                <w:t>グースアスファルト舗装工</w:t>
                              </w:r>
                            </w:p>
                            <w:p w14:paraId="4392778A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・コンクリート舗装工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" name="直線矢印コネクタ 3"/>
                        <wps:cNvCnPr>
                          <a:stCxn id="4294967295" idx="2"/>
                          <a:endCxn id="4294967295" idx="0"/>
                        </wps:cNvCnPr>
                        <wps:spPr>
                          <a:xfrm>
                            <a:off x="2103798" y="1290955"/>
                            <a:ext cx="2201" cy="3469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223902" y="4757404"/>
                            <a:ext cx="176325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00D2C8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【舗装面積（新設）】</w:t>
                              </w:r>
                            </w:p>
                            <w:p w14:paraId="6BA320D7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,000㎡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以上</w:t>
                              </w:r>
                            </w:p>
                            <w:p w14:paraId="6C2FBE4E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025175" y="5299304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A4AD3E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082289" y="4797604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972DEB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132562" y="48451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C956BA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1670434" y="1143212"/>
                            <a:ext cx="1932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110CEA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1224374" y="1637925"/>
                            <a:ext cx="1763250" cy="999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2943B4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61709F0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橋面舗装</w:t>
                              </w:r>
                            </w:p>
                            <w:p w14:paraId="5CE502D8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58AAFD5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32C51F5C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4F50EDD4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直線矢印コネクタ 31"/>
                        <wps:cNvCnPr>
                          <a:stCxn id="4294967295" idx="2"/>
                          <a:endCxn id="4294967295" idx="0"/>
                        </wps:cNvCnPr>
                        <wps:spPr>
                          <a:xfrm flipH="1">
                            <a:off x="2105527" y="2637025"/>
                            <a:ext cx="472" cy="212037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5" name="テキスト ボックス 225"/>
                        <wps:cNvSpPr txBox="1"/>
                        <wps:spPr>
                          <a:xfrm>
                            <a:off x="2987631" y="190672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C0BCF2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6" name="正方形/長方形 226"/>
                        <wps:cNvSpPr/>
                        <wps:spPr>
                          <a:xfrm>
                            <a:off x="4051935" y="6963681"/>
                            <a:ext cx="1196195" cy="249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1D956F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　の　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8" name="テキスト ボックス 39"/>
                        <wps:cNvSpPr txBox="1"/>
                        <wps:spPr>
                          <a:xfrm>
                            <a:off x="2108835" y="1333114"/>
                            <a:ext cx="3581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FAB78A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9" name="正方形/長方形 229"/>
                        <wps:cNvSpPr/>
                        <wps:spPr>
                          <a:xfrm>
                            <a:off x="250918" y="6959025"/>
                            <a:ext cx="1958195" cy="414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FF87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ＩＣＴ活用工事（舗装工）</w:t>
                              </w:r>
                            </w:p>
                            <w:p w14:paraId="25CC6E3D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受注者希望型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0" name="テキスト ボックス 52"/>
                        <wps:cNvSpPr txBox="1"/>
                        <wps:spPr>
                          <a:xfrm>
                            <a:off x="115785" y="7373680"/>
                            <a:ext cx="1755385" cy="320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ADCEB0" w14:textId="0BB61A96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bookmarkStart w:id="0" w:name="_GoBack"/>
                              <w:bookmarkEnd w:id="0"/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特記仕様書に明示して発注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カギ線コネクタ 231"/>
                        <wps:cNvCnPr>
                          <a:stCxn id="4294967295" idx="2"/>
                          <a:endCxn id="4294967295" idx="0"/>
                        </wps:cNvCnPr>
                        <wps:spPr>
                          <a:xfrm rot="5400000">
                            <a:off x="1294028" y="6147859"/>
                            <a:ext cx="747154" cy="8751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2" name="正方形/長方形 232"/>
                        <wps:cNvSpPr/>
                        <wps:spPr>
                          <a:xfrm>
                            <a:off x="2435225" y="3467383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DEF613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【事業主管課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7093235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・災害復旧事業</w:t>
                              </w:r>
                            </w:p>
                            <w:p w14:paraId="57BEFA9F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・国土交通省所管事業</w:t>
                              </w:r>
                            </w:p>
                            <w:p w14:paraId="54A18D16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="216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以外の事業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3" name="直線矢印コネクタ 233"/>
                        <wps:cNvCnPr>
                          <a:stCxn id="4294967295" idx="3"/>
                        </wps:cNvCnPr>
                        <wps:spPr>
                          <a:xfrm flipV="1">
                            <a:off x="4166235" y="3814779"/>
                            <a:ext cx="711484" cy="1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4" name="テキスト ボックス 48"/>
                        <wps:cNvSpPr txBox="1"/>
                        <wps:spPr>
                          <a:xfrm>
                            <a:off x="2551243" y="2898203"/>
                            <a:ext cx="11963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AE7156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協議を要する事業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5" name="テキスト ボックス 49"/>
                        <wps:cNvSpPr txBox="1"/>
                        <wps:spPr>
                          <a:xfrm>
                            <a:off x="3300730" y="4162061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9B6E1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6" name="カギ線コネクタ 236"/>
                        <wps:cNvCnPr>
                          <a:endCxn id="4294967295" idx="0"/>
                        </wps:cNvCnPr>
                        <wps:spPr>
                          <a:xfrm>
                            <a:off x="2116455" y="3128700"/>
                            <a:ext cx="1184275" cy="33891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7" name="正方形/長方形 237"/>
                        <wps:cNvSpPr/>
                        <wps:spPr>
                          <a:xfrm>
                            <a:off x="1800225" y="3093050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正方形/長方形 238"/>
                        <wps:cNvSpPr/>
                        <wps:spPr>
                          <a:xfrm>
                            <a:off x="1789830" y="433753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カギ線コネクタ 239"/>
                        <wps:cNvCnPr>
                          <a:stCxn id="4294967295" idx="2"/>
                          <a:endCxn id="4294967295" idx="3"/>
                        </wps:cNvCnPr>
                        <wps:spPr>
                          <a:xfrm rot="5400000">
                            <a:off x="2537213" y="3730315"/>
                            <a:ext cx="332058" cy="119479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0" name="テキスト ボックス 58"/>
                        <wps:cNvSpPr txBox="1"/>
                        <wps:spPr>
                          <a:xfrm>
                            <a:off x="4192559" y="3586297"/>
                            <a:ext cx="6375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2739BD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1" name="正方形/長方形 241"/>
                        <wps:cNvSpPr/>
                        <wps:spPr>
                          <a:xfrm>
                            <a:off x="4877719" y="384964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テキスト ボックス 47"/>
                        <wps:cNvSpPr txBox="1"/>
                        <wps:spPr>
                          <a:xfrm>
                            <a:off x="2139070" y="2637025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95C13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3" name="正方形/長方形 243"/>
                        <wps:cNvSpPr/>
                        <wps:spPr>
                          <a:xfrm>
                            <a:off x="4729843" y="695934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正方形/長方形 244"/>
                        <wps:cNvSpPr/>
                        <wps:spPr>
                          <a:xfrm>
                            <a:off x="4225044" y="6959959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正方形/長方形 245"/>
                        <wps:cNvSpPr/>
                        <wps:spPr>
                          <a:xfrm>
                            <a:off x="1320406" y="5669971"/>
                            <a:ext cx="156957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66D873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488A641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ＩＣＴ施工に適する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② ①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6" name="直線矢印コネクタ 246"/>
                        <wps:cNvCnPr>
                          <a:stCxn id="4294967295" idx="2"/>
                          <a:endCxn id="4294967295" idx="0"/>
                        </wps:cNvCnPr>
                        <wps:spPr>
                          <a:xfrm flipH="1">
                            <a:off x="2105194" y="5299304"/>
                            <a:ext cx="333" cy="37066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7" name="カギ線コネクタ 247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2987152" y="5028354"/>
                            <a:ext cx="1662881" cy="1935327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8" name="カギ線コネクタ 248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2987624" y="2137475"/>
                            <a:ext cx="1900334" cy="4821866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9" name="カギ線コネクタ 249"/>
                        <wps:cNvCnPr>
                          <a:stCxn id="4294967295" idx="2"/>
                          <a:endCxn id="4294967295" idx="0"/>
                        </wps:cNvCnPr>
                        <wps:spPr>
                          <a:xfrm rot="16200000" flipH="1">
                            <a:off x="2870132" y="5446932"/>
                            <a:ext cx="748088" cy="2277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0" name="テキスト ボックス 250"/>
                        <wps:cNvSpPr txBox="1"/>
                        <wps:spPr>
                          <a:xfrm>
                            <a:off x="674481" y="6300682"/>
                            <a:ext cx="13489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AC3C81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①ＩＣＴ施工に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  <w:t>適する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1" name="テキスト ボックス 251"/>
                        <wps:cNvSpPr txBox="1"/>
                        <wps:spPr>
                          <a:xfrm>
                            <a:off x="2233274" y="6300682"/>
                            <a:ext cx="6504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1A7AA8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② ①以外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3474953" y="5670248"/>
                            <a:ext cx="915017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6BB1FC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397E6C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157DAFD9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3" name="直線矢印コネクタ 253"/>
                        <wps:cNvCnPr>
                          <a:stCxn id="4294967295" idx="3"/>
                          <a:endCxn id="4294967295" idx="1"/>
                        </wps:cNvCnPr>
                        <wps:spPr>
                          <a:xfrm>
                            <a:off x="2889981" y="5940921"/>
                            <a:ext cx="584972" cy="1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4" name="テキスト ボックス 254"/>
                        <wps:cNvSpPr txBox="1"/>
                        <wps:spPr>
                          <a:xfrm>
                            <a:off x="2976866" y="5448839"/>
                            <a:ext cx="498085" cy="383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8C1DCC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必要に</w:t>
                              </w:r>
                            </w:p>
                            <w:p w14:paraId="56601CCF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90F21D" id="キャンバス 255" o:spid="_x0000_s1026" editas="canvas" style="position:absolute;margin-left:1.75pt;margin-top:12.45pt;width:432.35pt;height:623.25pt;z-index:251667456;mso-position-horizontal-relative:margin;mso-width-relative:margin;mso-height-relative:margin" coordsize="54902,7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902;height:79152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" o:spid="_x0000_s1028" type="#_x0000_t33" style="position:absolute;left:30659;top:7152;width:18220;height:6244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" strokecolor="windowText" strokeweight="1pt">
                  <v:stroke endarrow="block"/>
                </v:shape>
                <v:rect id="正方形/長方形 2" o:spid="_x0000_s1029" style="position:absolute;left:11416;top:1394;width:19243;height:11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0EDC3836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【対象工種】</w:t>
                        </w:r>
                      </w:p>
                      <w:p w14:paraId="31653141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・アスファルト舗装工</w:t>
                        </w:r>
                      </w:p>
                      <w:p w14:paraId="121F68F3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・半たわみ舗装工</w:t>
                        </w:r>
                      </w:p>
                      <w:p w14:paraId="5A0A000D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・排水性舗装工</w:t>
                        </w:r>
                      </w:p>
                      <w:p w14:paraId="4CB0E164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・透水性舗装工</w:t>
                        </w:r>
                      </w:p>
                      <w:p w14:paraId="38C39E08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  <w:w w:val="9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w w:val="90"/>
                          </w:rPr>
                          <w:t>グースアスファルト舗装工</w:t>
                        </w:r>
                      </w:p>
                      <w:p w14:paraId="4392778A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・コンクリート舗装工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3" o:spid="_x0000_s1030" type="#_x0000_t32" style="position:absolute;left:21037;top:12909;width:22;height:3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" strokecolor="windowText" strokeweight="1pt">
                  <v:stroke endarrow="block" joinstyle="miter"/>
                </v:shape>
                <v:rect id="正方形/長方形 4" o:spid="_x0000_s1031" style="position:absolute;left:12239;top:47574;width:17632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6500D2C8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【舗装面積（新設）】</w:t>
                        </w:r>
                      </w:p>
                      <w:p w14:paraId="6BA320D7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,000㎡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以上</w:t>
                        </w:r>
                      </w:p>
                      <w:p w14:paraId="6C2FBE4E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未満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2" type="#_x0000_t202" style="position:absolute;left:10251;top:52993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" filled="f" stroked="f" strokeweight=".5pt">
                  <v:textbox style="mso-fit-shape-to-text:t" inset="1mm,1mm,1mm,1mm">
                    <w:txbxContent>
                      <w:p w14:paraId="7EA4AD3E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㎡以上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left:30822;top:47976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" filled="f" stroked="f" strokeweight=".5pt">
                  <v:textbox style="mso-fit-shape-to-text:t" inset="1mm,1mm,1mm,1mm">
                    <w:txbxContent>
                      <w:p w14:paraId="0E972DEB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㎡未満</w:t>
                        </w:r>
                      </w:p>
                    </w:txbxContent>
                  </v:textbox>
                </v:shape>
                <v:shape id="テキスト ボックス 10" o:spid="_x0000_s1034" type="#_x0000_t202" style="position:absolute;left:31325;top:4845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8C956BA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shape id="テキスト ボックス 29" o:spid="_x0000_s1035" type="#_x0000_t202" style="position:absolute;left:16704;top:11432;width:193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F110CEA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正方形/長方形 30" o:spid="_x0000_s1036" style="position:absolute;left:12243;top:16379;width:17633;height:9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0C2943B4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61709F0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橋面舗装</w:t>
                        </w:r>
                      </w:p>
                      <w:p w14:paraId="5CE502D8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58AAFD5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32C51F5C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4F50EDD4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直線矢印コネクタ 31" o:spid="_x0000_s1037" type="#_x0000_t32" style="position:absolute;left:21055;top:26370;width:4;height:212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" strokecolor="windowText" strokeweight="1pt">
                  <v:stroke endarrow="block" joinstyle="miter"/>
                </v:shape>
                <v:shape id="テキスト ボックス 225" o:spid="_x0000_s1038" type="#_x0000_t202" style="position:absolute;left:29876;top:19067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6EC0BCF2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226" o:spid="_x0000_s1039" style="position:absolute;left:40519;top:69636;width:1196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" fillcolor="window" strokecolor="#41719c" strokeweight="2pt">
                  <v:textbox style="mso-fit-shape-to-text:t" inset="2mm,1mm,2mm,1mm">
                    <w:txbxContent>
                      <w:p w14:paraId="731D956F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　の　他</w:t>
                        </w:r>
                      </w:p>
                    </w:txbxContent>
                  </v:textbox>
                </v:rect>
                <v:shape id="テキスト ボックス 39" o:spid="_x0000_s1040" type="#_x0000_t202" style="position:absolute;left:21088;top:13331;width:3581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0FAB78A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229" o:spid="_x0000_s1041" style="position:absolute;left:2509;top:69590;width:19582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" fillcolor="window" strokecolor="#41719c" strokeweight="3pt">
                  <v:stroke linestyle="thinThin"/>
                  <v:textbox style="mso-fit-shape-to-text:t" inset="2mm,1mm,2mm,1mm">
                    <w:txbxContent>
                      <w:p w14:paraId="3D5FF87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ＩＣＴ活用工事（舗装工）</w:t>
                        </w:r>
                      </w:p>
                      <w:p w14:paraId="25CC6E3D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受注者希望型</w:t>
                        </w:r>
                      </w:p>
                    </w:txbxContent>
                  </v:textbox>
                </v:rect>
                <v:shape id="テキスト ボックス 52" o:spid="_x0000_s1042" type="#_x0000_t202" style="position:absolute;left:1157;top:73736;width:17554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" filled="f" stroked="f" strokeweight=".5pt">
                  <v:textbox inset="1mm,1mm,1mm,1mm">
                    <w:txbxContent>
                      <w:p w14:paraId="2EADCEB0" w14:textId="0BB61A96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bookmarkStart w:id="1" w:name="_GoBack"/>
                        <w:bookmarkEnd w:id="1"/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  <w:u w:val="single"/>
                          </w:rPr>
                          <w:t>特記仕様書に明示して発注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231" o:spid="_x0000_s1043" type="#_x0000_t34" style="position:absolute;left:12940;top:61478;width:7472;height:875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" strokecolor="windowText" strokeweight="1pt">
                  <v:stroke endarrow="block"/>
                </v:shape>
                <v:rect id="正方形/長方形 232" o:spid="_x0000_s1044" style="position:absolute;left:24352;top:34673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5CDEF613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【事業主管課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協議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7093235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・災害復旧事業</w:t>
                        </w:r>
                      </w:p>
                      <w:p w14:paraId="57BEFA9F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・国土交通省所管事業</w:t>
                        </w:r>
                      </w:p>
                      <w:p w14:paraId="54A18D16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ind w:firstLine="216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以外の事業</w:t>
                        </w:r>
                      </w:p>
                    </w:txbxContent>
                  </v:textbox>
                </v:rect>
                <v:shape id="直線矢印コネクタ 233" o:spid="_x0000_s1045" type="#_x0000_t32" style="position:absolute;left:41662;top:38147;width:7115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" strokecolor="windowText" strokeweight="1pt">
                  <v:stroke dashstyle="dash" endarrow="block" joinstyle="miter"/>
                </v:shape>
                <v:shape id="テキスト ボックス 48" o:spid="_x0000_s1046" type="#_x0000_t202" style="position:absolute;left:25512;top:28982;width:11963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4AE7156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協議を要する事業</w:t>
                        </w:r>
                      </w:p>
                    </w:txbxContent>
                  </v:textbox>
                </v:shape>
                <v:shape id="テキスト ボックス 49" o:spid="_x0000_s1047" type="#_x0000_t202" style="position:absolute;left:33007;top:41620;width:4978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E9B6E1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236" o:spid="_x0000_s1048" type="#_x0000_t33" style="position:absolute;left:21164;top:31287;width:11843;height:33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" strokecolor="windowText" strokeweight="1pt">
                  <v:stroke dashstyle="dash" endarrow="block"/>
                </v:shape>
                <v:rect id="正方形/長方形 237" o:spid="_x0000_s1049" style="position:absolute;left:18002;top:30930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" filled="f" stroked="f" strokeweight="1pt"/>
                <v:rect id="正方形/長方形 238" o:spid="_x0000_s1050" style="position:absolute;left:17898;top:43375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" filled="f" stroked="f" strokeweight="1pt"/>
                <v:shape id="カギ線コネクタ 239" o:spid="_x0000_s1051" type="#_x0000_t33" style="position:absolute;left:25371;top:37303;width:3321;height:1194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" strokecolor="windowText" strokeweight="1pt">
                  <v:stroke dashstyle="dash" endarrow="block"/>
                </v:shape>
                <v:shape id="テキスト ボックス 58" o:spid="_x0000_s1052" type="#_x0000_t202" style="position:absolute;left:41925;top:35862;width:6375;height:2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0D2739BD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241" o:spid="_x0000_s1053" style="position:absolute;left:48777;top:38496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" filled="f" stroked="f" strokeweight="1pt"/>
                <v:shape id="テキスト ボックス 47" o:spid="_x0000_s1054" type="#_x0000_t202" style="position:absolute;left:21390;top:26370;width:4979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F95C13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非該当</w:t>
                        </w:r>
                      </w:p>
                    </w:txbxContent>
                  </v:textbox>
                </v:shape>
                <v:rect id="正方形/長方形 243" o:spid="_x0000_s1055" style="position:absolute;left:47298;top:6959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" filled="f" stroked="f" strokeweight="1pt"/>
                <v:rect id="正方形/長方形 244" o:spid="_x0000_s1056" style="position:absolute;left:42250;top:69599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" filled="f" stroked="f" strokeweight="1pt"/>
                <v:rect id="正方形/長方形 245" o:spid="_x0000_s1057" style="position:absolute;left:13204;top:56699;width:15695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1466D873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488A641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①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ＩＣＴ施工に適する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② ①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</w:txbxContent>
                  </v:textbox>
                </v:rect>
                <v:shape id="直線矢印コネクタ 246" o:spid="_x0000_s1058" type="#_x0000_t32" style="position:absolute;left:21051;top:52993;width:4;height:37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lH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" strokecolor="windowText" strokeweight="1pt">
                  <v:stroke endarrow="block" joinstyle="miter"/>
                </v:shape>
                <v:shape id="カギ線コネクタ 247" o:spid="_x0000_s1059" type="#_x0000_t33" style="position:absolute;left:29871;top:50283;width:16629;height:1935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" strokecolor="windowText" strokeweight="1pt">
                  <v:stroke endarrow="block"/>
                </v:shape>
                <v:shape id="カギ線コネクタ 248" o:spid="_x0000_s1060" type="#_x0000_t33" style="position:absolute;left:29876;top:21374;width:19003;height:482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" strokecolor="windowText" strokeweight="1pt">
                  <v:stroke endarrow="block"/>
                </v:shape>
                <v:shape id="カギ線コネクタ 249" o:spid="_x0000_s1061" type="#_x0000_t34" style="position:absolute;left:28700;top:54469;width:7481;height:2278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" strokecolor="windowText" strokeweight="1pt">
                  <v:stroke endarrow="block"/>
                </v:shape>
                <v:shape id="テキスト ボックス 250" o:spid="_x0000_s1062" type="#_x0000_t202" style="position:absolute;left:6744;top:63006;width:13490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2FAC3C81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①ＩＣＴ施工に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  <w:t>適する</w:t>
                        </w:r>
                      </w:p>
                    </w:txbxContent>
                  </v:textbox>
                </v:shape>
                <v:shape id="テキスト ボックス 251" o:spid="_x0000_s1063" type="#_x0000_t202" style="position:absolute;left:22332;top:63006;width:6505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31A7AA8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② ①以外</w:t>
                        </w:r>
                      </w:p>
                    </w:txbxContent>
                  </v:textbox>
                </v:shape>
                <v:rect id="正方形/長方形 252" o:spid="_x0000_s1064" style="position:absolute;left:34749;top:56702;width:915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296BB1FC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397E6C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157DAFD9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直線矢印コネクタ 253" o:spid="_x0000_s1065" type="#_x0000_t32" style="position:absolute;left:28899;top:59409;width:585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" strokecolor="windowText" strokeweight="1pt">
                  <v:stroke dashstyle="dash" startarrow="block" endarrow="block" joinstyle="miter"/>
                </v:shape>
                <v:shape id="テキスト ボックス 254" o:spid="_x0000_s1066" type="#_x0000_t202" style="position:absolute;left:29768;top:54488;width:4981;height:383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6C8C1DCC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必要に</w:t>
                        </w:r>
                      </w:p>
                      <w:p w14:paraId="56601CCF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応じて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123503" w14:textId="0335E16E" w:rsidR="00AF2A3E" w:rsidRDefault="00AF2A3E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15EC70" w14:textId="5DCC6291" w:rsidR="006426B1" w:rsidRPr="008B3615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A88841" w14:textId="7E7FD14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88D267B" w14:textId="2A09F674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676628A1" w:rsidR="006426B1" w:rsidRPr="008B3615" w:rsidRDefault="006426B1" w:rsidP="00C545ED">
      <w:pPr>
        <w:spacing w:line="400" w:lineRule="exact"/>
        <w:jc w:val="left"/>
        <w:rPr>
          <w:rFonts w:asciiTheme="majorHAnsi" w:eastAsiaTheme="majorHAnsi" w:hAnsiTheme="majorHAnsi"/>
          <w:b/>
          <w:sz w:val="24"/>
        </w:rPr>
      </w:pPr>
    </w:p>
    <w:sectPr w:rsidR="006426B1" w:rsidRPr="008B3615" w:rsidSect="00C545E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E49EC45" w:rsidR="003A1F35" w:rsidRDefault="008B3615" w:rsidP="00107C75">
    <w:pPr>
      <w:pStyle w:val="a6"/>
      <w:jc w:val="right"/>
      <w:rPr>
        <w:rFonts w:asciiTheme="majorHAnsi" w:eastAsiaTheme="majorHAnsi" w:hAnsiTheme="majorHAnsi"/>
        <w:b/>
      </w:rPr>
    </w:pPr>
    <w:r w:rsidRPr="008B3615"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24AE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60A25"/>
    <w:rsid w:val="00282E0E"/>
    <w:rsid w:val="00286F3E"/>
    <w:rsid w:val="00294BA3"/>
    <w:rsid w:val="002A2953"/>
    <w:rsid w:val="002B35A9"/>
    <w:rsid w:val="002B7637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A678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B3615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837DC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37D96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6</cp:revision>
  <cp:lastPrinted>2020-03-28T04:40:00Z</cp:lastPrinted>
  <dcterms:created xsi:type="dcterms:W3CDTF">2020-04-05T05:49:00Z</dcterms:created>
  <dcterms:modified xsi:type="dcterms:W3CDTF">2022-08-17T00:54:00Z</dcterms:modified>
</cp:coreProperties>
</file>