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56" w:rsidRDefault="00F72469">
      <w:pPr>
        <w:tabs>
          <w:tab w:val="left" w:pos="6522"/>
        </w:tabs>
        <w:adjustRightInd/>
        <w:rPr>
          <w:rFonts w:hAnsi="Times New Roman" w:cs="Times New Roman"/>
        </w:rPr>
      </w:pPr>
      <w:r>
        <w:rPr>
          <w:rFonts w:hint="eastAsia"/>
        </w:rPr>
        <w:t>（様式６</w:t>
      </w:r>
      <w:r w:rsidR="00A15C56">
        <w:rPr>
          <w:rFonts w:hint="eastAsia"/>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9"/>
      </w:tblGrid>
      <w:tr w:rsidR="00A15C56">
        <w:tc>
          <w:tcPr>
            <w:tcW w:w="8869" w:type="dxa"/>
            <w:tcBorders>
              <w:top w:val="single" w:sz="4" w:space="0" w:color="000000"/>
              <w:left w:val="single" w:sz="4" w:space="0" w:color="000000"/>
              <w:bottom w:val="nil"/>
              <w:right w:val="single" w:sz="4" w:space="0" w:color="000000"/>
            </w:tcBorders>
          </w:tcPr>
          <w:p w:rsidR="00A15C56" w:rsidRDefault="00A15C56">
            <w:pPr>
              <w:kinsoku w:val="0"/>
              <w:overflowPunct w:val="0"/>
              <w:spacing w:line="380" w:lineRule="atLeast"/>
              <w:rPr>
                <w:rFonts w:hAnsi="Times New Roman" w:cs="Times New Roman"/>
              </w:rPr>
            </w:pPr>
          </w:p>
          <w:p w:rsidR="00A15C56" w:rsidRDefault="00A15C56">
            <w:pPr>
              <w:kinsoku w:val="0"/>
              <w:overflowPunct w:val="0"/>
              <w:spacing w:line="380" w:lineRule="atLeast"/>
              <w:jc w:val="center"/>
              <w:rPr>
                <w:rFonts w:hAnsi="Times New Roman" w:cs="Times New Roman"/>
              </w:rPr>
            </w:pPr>
          </w:p>
          <w:p w:rsidR="00A15C56" w:rsidRDefault="00A15C56">
            <w:pPr>
              <w:kinsoku w:val="0"/>
              <w:overflowPunct w:val="0"/>
              <w:spacing w:line="460" w:lineRule="exact"/>
              <w:jc w:val="center"/>
              <w:rPr>
                <w:rFonts w:hAnsi="Times New Roman" w:cs="Times New Roman"/>
              </w:rPr>
            </w:pPr>
            <w:r>
              <w:rPr>
                <w:rFonts w:hint="eastAsia"/>
                <w:sz w:val="28"/>
                <w:szCs w:val="28"/>
              </w:rPr>
              <w:t>受　講　辞　退　届</w:t>
            </w:r>
          </w:p>
          <w:p w:rsidR="00A15C56" w:rsidRPr="00176B55" w:rsidRDefault="00A15C56">
            <w:pPr>
              <w:kinsoku w:val="0"/>
              <w:overflowPunct w:val="0"/>
              <w:spacing w:line="380" w:lineRule="atLeast"/>
              <w:rPr>
                <w:rFonts w:hAnsi="Times New Roman" w:cs="Times New Roman"/>
                <w:sz w:val="24"/>
                <w:szCs w:val="24"/>
              </w:rPr>
            </w:pPr>
          </w:p>
          <w:p w:rsidR="00A15C56" w:rsidRPr="00176B55" w:rsidRDefault="00176B55" w:rsidP="00176B55">
            <w:pPr>
              <w:kinsoku w:val="0"/>
              <w:overflowPunct w:val="0"/>
              <w:spacing w:line="380" w:lineRule="atLeast"/>
              <w:jc w:val="right"/>
              <w:rPr>
                <w:rFonts w:hAnsi="Times New Roman" w:cs="Times New Roman"/>
                <w:sz w:val="24"/>
                <w:szCs w:val="24"/>
              </w:rPr>
            </w:pPr>
            <w:r>
              <w:rPr>
                <w:rFonts w:hint="eastAsia"/>
                <w:sz w:val="24"/>
                <w:szCs w:val="24"/>
              </w:rPr>
              <w:t xml:space="preserve">　</w:t>
            </w:r>
            <w:r w:rsidR="00F72469" w:rsidRPr="00176B55">
              <w:rPr>
                <w:rFonts w:hint="eastAsia"/>
                <w:sz w:val="24"/>
                <w:szCs w:val="24"/>
              </w:rPr>
              <w:t>令和</w:t>
            </w:r>
            <w:r w:rsidR="00A15C56" w:rsidRPr="00176B55">
              <w:rPr>
                <w:rFonts w:hint="eastAsia"/>
                <w:sz w:val="24"/>
                <w:szCs w:val="24"/>
              </w:rPr>
              <w:t xml:space="preserve">　　年　</w:t>
            </w:r>
            <w:r w:rsidR="00A15C56" w:rsidRPr="00176B55">
              <w:rPr>
                <w:sz w:val="24"/>
                <w:szCs w:val="24"/>
              </w:rPr>
              <w:t xml:space="preserve">  </w:t>
            </w:r>
            <w:r w:rsidR="00A15C56" w:rsidRPr="00176B55">
              <w:rPr>
                <w:rFonts w:hint="eastAsia"/>
                <w:sz w:val="24"/>
                <w:szCs w:val="24"/>
              </w:rPr>
              <w:t>月</w:t>
            </w:r>
            <w:r w:rsidR="00A15C56" w:rsidRPr="00176B55">
              <w:rPr>
                <w:sz w:val="24"/>
                <w:szCs w:val="24"/>
              </w:rPr>
              <w:t xml:space="preserve">    </w:t>
            </w:r>
            <w:r w:rsidR="00A15C56" w:rsidRPr="00176B55">
              <w:rPr>
                <w:rFonts w:hint="eastAsia"/>
                <w:sz w:val="24"/>
                <w:szCs w:val="24"/>
              </w:rPr>
              <w:t>日</w:t>
            </w:r>
            <w:r>
              <w:rPr>
                <w:rFonts w:hint="eastAsia"/>
                <w:sz w:val="24"/>
                <w:szCs w:val="24"/>
              </w:rPr>
              <w:t xml:space="preserve">　</w:t>
            </w:r>
          </w:p>
          <w:p w:rsidR="00A15C56" w:rsidRPr="00176B55" w:rsidRDefault="00A15C56">
            <w:pPr>
              <w:kinsoku w:val="0"/>
              <w:overflowPunct w:val="0"/>
              <w:spacing w:line="380" w:lineRule="atLeast"/>
              <w:rPr>
                <w:rFonts w:hAnsi="Times New Roman" w:cs="Times New Roman"/>
                <w:sz w:val="24"/>
                <w:szCs w:val="24"/>
              </w:rPr>
            </w:pPr>
          </w:p>
          <w:p w:rsidR="00A15C56" w:rsidRPr="00176B55" w:rsidRDefault="00A15C56" w:rsidP="00176B55">
            <w:pPr>
              <w:kinsoku w:val="0"/>
              <w:overflowPunct w:val="0"/>
              <w:spacing w:line="380" w:lineRule="atLeast"/>
              <w:ind w:firstLineChars="100" w:firstLine="240"/>
              <w:rPr>
                <w:rFonts w:hAnsi="Times New Roman" w:cs="Times New Roman"/>
                <w:sz w:val="24"/>
                <w:szCs w:val="24"/>
              </w:rPr>
            </w:pPr>
            <w:r w:rsidRPr="00176B55">
              <w:rPr>
                <w:rFonts w:hint="eastAsia"/>
                <w:sz w:val="24"/>
                <w:szCs w:val="24"/>
              </w:rPr>
              <w:t>山口県教育委員会教育長</w:t>
            </w:r>
            <w:r w:rsidRPr="00176B55">
              <w:rPr>
                <w:sz w:val="24"/>
                <w:szCs w:val="24"/>
              </w:rPr>
              <w:t xml:space="preserve">  </w:t>
            </w:r>
            <w:r w:rsidRPr="00176B55">
              <w:rPr>
                <w:rFonts w:hint="eastAsia"/>
                <w:sz w:val="24"/>
                <w:szCs w:val="24"/>
              </w:rPr>
              <w:t>様</w:t>
            </w:r>
          </w:p>
          <w:p w:rsidR="00A15C56" w:rsidRDefault="00A15C56">
            <w:pPr>
              <w:kinsoku w:val="0"/>
              <w:overflowPunct w:val="0"/>
              <w:spacing w:line="380" w:lineRule="atLeast"/>
              <w:rPr>
                <w:sz w:val="24"/>
                <w:szCs w:val="24"/>
              </w:rPr>
            </w:pPr>
          </w:p>
          <w:tbl>
            <w:tblPr>
              <w:tblStyle w:val="a7"/>
              <w:tblW w:w="0" w:type="auto"/>
              <w:tblInd w:w="3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118"/>
            </w:tblGrid>
            <w:tr w:rsidR="00176B55" w:rsidTr="00176B55">
              <w:tc>
                <w:tcPr>
                  <w:tcW w:w="1560" w:type="dxa"/>
                </w:tcPr>
                <w:p w:rsidR="00176B55" w:rsidRDefault="00176B55" w:rsidP="00176B55">
                  <w:pPr>
                    <w:kinsoku w:val="0"/>
                    <w:overflowPunct w:val="0"/>
                    <w:spacing w:line="360" w:lineRule="auto"/>
                    <w:jc w:val="distribute"/>
                    <w:rPr>
                      <w:sz w:val="24"/>
                      <w:szCs w:val="24"/>
                    </w:rPr>
                  </w:pPr>
                  <w:r>
                    <w:rPr>
                      <w:rFonts w:hint="eastAsia"/>
                      <w:sz w:val="24"/>
                      <w:szCs w:val="24"/>
                    </w:rPr>
                    <w:t>所属</w:t>
                  </w:r>
                </w:p>
              </w:tc>
              <w:tc>
                <w:tcPr>
                  <w:tcW w:w="3118" w:type="dxa"/>
                </w:tcPr>
                <w:p w:rsidR="00176B55" w:rsidRDefault="00176B55" w:rsidP="00176B55">
                  <w:pPr>
                    <w:kinsoku w:val="0"/>
                    <w:overflowPunct w:val="0"/>
                    <w:spacing w:line="360" w:lineRule="auto"/>
                    <w:rPr>
                      <w:sz w:val="24"/>
                      <w:szCs w:val="24"/>
                    </w:rPr>
                  </w:pPr>
                </w:p>
              </w:tc>
            </w:tr>
            <w:tr w:rsidR="00176B55" w:rsidTr="00176B55">
              <w:tc>
                <w:tcPr>
                  <w:tcW w:w="1560" w:type="dxa"/>
                </w:tcPr>
                <w:p w:rsidR="00176B55" w:rsidRDefault="00176B55" w:rsidP="00176B55">
                  <w:pPr>
                    <w:kinsoku w:val="0"/>
                    <w:overflowPunct w:val="0"/>
                    <w:spacing w:line="360" w:lineRule="auto"/>
                    <w:jc w:val="distribute"/>
                    <w:rPr>
                      <w:sz w:val="24"/>
                      <w:szCs w:val="24"/>
                    </w:rPr>
                  </w:pPr>
                  <w:r>
                    <w:rPr>
                      <w:rFonts w:hint="eastAsia"/>
                      <w:sz w:val="24"/>
                      <w:szCs w:val="24"/>
                    </w:rPr>
                    <w:t>職・氏名</w:t>
                  </w:r>
                </w:p>
              </w:tc>
              <w:tc>
                <w:tcPr>
                  <w:tcW w:w="3118" w:type="dxa"/>
                  <w:vAlign w:val="center"/>
                </w:tcPr>
                <w:p w:rsidR="00176B55" w:rsidRDefault="00176B55" w:rsidP="00176B55">
                  <w:pPr>
                    <w:kinsoku w:val="0"/>
                    <w:overflowPunct w:val="0"/>
                    <w:spacing w:line="360" w:lineRule="auto"/>
                    <w:jc w:val="right"/>
                    <w:rPr>
                      <w:sz w:val="24"/>
                      <w:szCs w:val="24"/>
                    </w:rPr>
                  </w:pPr>
                  <w:r>
                    <w:rPr>
                      <w:rFonts w:hint="eastAsia"/>
                      <w:sz w:val="24"/>
                      <w:szCs w:val="24"/>
                    </w:rPr>
                    <w:t>印</w:t>
                  </w:r>
                </w:p>
              </w:tc>
            </w:tr>
          </w:tbl>
          <w:p w:rsidR="00176B55" w:rsidRPr="00176B55" w:rsidRDefault="00176B55">
            <w:pPr>
              <w:kinsoku w:val="0"/>
              <w:overflowPunct w:val="0"/>
              <w:spacing w:line="380" w:lineRule="atLeast"/>
              <w:rPr>
                <w:rFonts w:hAnsi="Times New Roman" w:cs="Times New Roman"/>
                <w:sz w:val="24"/>
                <w:szCs w:val="24"/>
              </w:rPr>
            </w:pPr>
          </w:p>
          <w:p w:rsidR="00A15C56" w:rsidRPr="00176B55" w:rsidRDefault="00A15C56">
            <w:pPr>
              <w:kinsoku w:val="0"/>
              <w:overflowPunct w:val="0"/>
              <w:spacing w:line="380" w:lineRule="atLeast"/>
              <w:rPr>
                <w:rFonts w:hAnsi="Times New Roman" w:cs="Times New Roman"/>
                <w:sz w:val="24"/>
                <w:szCs w:val="24"/>
              </w:rPr>
            </w:pPr>
            <w:r w:rsidRPr="00176B55">
              <w:rPr>
                <w:sz w:val="24"/>
                <w:szCs w:val="24"/>
              </w:rPr>
              <w:t xml:space="preserve">  </w:t>
            </w:r>
            <w:r w:rsidR="00F255E5">
              <w:rPr>
                <w:rFonts w:hint="eastAsia"/>
                <w:sz w:val="24"/>
                <w:szCs w:val="24"/>
              </w:rPr>
              <w:t>下記のとおり令和</w:t>
            </w:r>
            <w:r w:rsidR="00FF1D68">
              <w:rPr>
                <w:rFonts w:hint="eastAsia"/>
                <w:sz w:val="24"/>
                <w:szCs w:val="24"/>
              </w:rPr>
              <w:t>６</w:t>
            </w:r>
            <w:bookmarkStart w:id="0" w:name="_GoBack"/>
            <w:bookmarkEnd w:id="0"/>
            <w:r w:rsidRPr="00176B55">
              <w:rPr>
                <w:rFonts w:hint="eastAsia"/>
                <w:sz w:val="24"/>
                <w:szCs w:val="24"/>
              </w:rPr>
              <w:t>年度山口県教育委員会免許法認定講習の受講を辞退しますのでお届けします。</w:t>
            </w:r>
          </w:p>
          <w:p w:rsidR="00A15C56" w:rsidRPr="00176B55" w:rsidRDefault="00A15C56">
            <w:pPr>
              <w:kinsoku w:val="0"/>
              <w:overflowPunct w:val="0"/>
              <w:spacing w:line="380" w:lineRule="atLeast"/>
              <w:jc w:val="center"/>
              <w:rPr>
                <w:rFonts w:hAnsi="Times New Roman" w:cs="Times New Roman"/>
                <w:sz w:val="24"/>
                <w:szCs w:val="24"/>
              </w:rPr>
            </w:pPr>
          </w:p>
          <w:p w:rsidR="00A15C56" w:rsidRPr="00176B55" w:rsidRDefault="00A15C56">
            <w:pPr>
              <w:kinsoku w:val="0"/>
              <w:overflowPunct w:val="0"/>
              <w:spacing w:line="380" w:lineRule="atLeast"/>
              <w:jc w:val="center"/>
              <w:rPr>
                <w:rFonts w:hAnsi="Times New Roman" w:cs="Times New Roman"/>
                <w:sz w:val="24"/>
                <w:szCs w:val="24"/>
              </w:rPr>
            </w:pPr>
            <w:r w:rsidRPr="00176B55">
              <w:rPr>
                <w:rFonts w:hint="eastAsia"/>
                <w:sz w:val="24"/>
                <w:szCs w:val="24"/>
              </w:rPr>
              <w:t>記</w:t>
            </w:r>
          </w:p>
          <w:p w:rsidR="00A15C56" w:rsidRPr="00176B55" w:rsidRDefault="00A15C56">
            <w:pPr>
              <w:kinsoku w:val="0"/>
              <w:overflowPunct w:val="0"/>
              <w:spacing w:line="380" w:lineRule="atLeast"/>
              <w:rPr>
                <w:rFonts w:hAnsi="Times New Roman" w:cs="Times New Roman"/>
                <w:sz w:val="24"/>
                <w:szCs w:val="24"/>
              </w:rPr>
            </w:pPr>
          </w:p>
          <w:p w:rsidR="00A15C56" w:rsidRPr="00176B55" w:rsidRDefault="00A15C56">
            <w:pPr>
              <w:kinsoku w:val="0"/>
              <w:overflowPunct w:val="0"/>
              <w:spacing w:line="380" w:lineRule="atLeast"/>
              <w:rPr>
                <w:rFonts w:hAnsi="Times New Roman" w:cs="Times New Roman"/>
                <w:sz w:val="24"/>
                <w:szCs w:val="24"/>
              </w:rPr>
            </w:pPr>
            <w:r w:rsidRPr="00176B55">
              <w:rPr>
                <w:rFonts w:hint="eastAsia"/>
                <w:sz w:val="24"/>
                <w:szCs w:val="24"/>
              </w:rPr>
              <w:t>１</w:t>
            </w:r>
            <w:r w:rsidRPr="00176B55">
              <w:rPr>
                <w:sz w:val="24"/>
                <w:szCs w:val="24"/>
              </w:rPr>
              <w:t xml:space="preserve">  </w:t>
            </w:r>
            <w:r w:rsidRPr="00176B55">
              <w:rPr>
                <w:rFonts w:hint="eastAsia"/>
                <w:sz w:val="24"/>
                <w:szCs w:val="24"/>
              </w:rPr>
              <w:t>科　目</w:t>
            </w:r>
          </w:p>
          <w:p w:rsidR="00A15C56" w:rsidRPr="00176B55" w:rsidRDefault="00A15C56">
            <w:pPr>
              <w:kinsoku w:val="0"/>
              <w:overflowPunct w:val="0"/>
              <w:spacing w:line="380" w:lineRule="atLeast"/>
              <w:rPr>
                <w:rFonts w:hAnsi="Times New Roman" w:cs="Times New Roman"/>
                <w:sz w:val="24"/>
                <w:szCs w:val="24"/>
              </w:rPr>
            </w:pPr>
          </w:p>
          <w:p w:rsidR="00176B55" w:rsidRDefault="00A15C56">
            <w:pPr>
              <w:kinsoku w:val="0"/>
              <w:overflowPunct w:val="0"/>
              <w:spacing w:line="380" w:lineRule="atLeast"/>
              <w:rPr>
                <w:sz w:val="24"/>
                <w:szCs w:val="24"/>
              </w:rPr>
            </w:pPr>
            <w:r w:rsidRPr="00176B55">
              <w:rPr>
                <w:rFonts w:hint="eastAsia"/>
                <w:sz w:val="24"/>
                <w:szCs w:val="24"/>
              </w:rPr>
              <w:t>２</w:t>
            </w:r>
            <w:r w:rsidRPr="00176B55">
              <w:rPr>
                <w:sz w:val="24"/>
                <w:szCs w:val="24"/>
              </w:rPr>
              <w:t xml:space="preserve">  </w:t>
            </w:r>
            <w:r w:rsidRPr="00176B55">
              <w:rPr>
                <w:rFonts w:hint="eastAsia"/>
                <w:sz w:val="24"/>
                <w:szCs w:val="24"/>
              </w:rPr>
              <w:t>期　間</w:t>
            </w:r>
            <w:r w:rsidRPr="00176B55">
              <w:rPr>
                <w:sz w:val="24"/>
                <w:szCs w:val="24"/>
              </w:rPr>
              <w:t xml:space="preserve">    </w:t>
            </w:r>
            <w:r w:rsidR="00F72469" w:rsidRPr="00176B55">
              <w:rPr>
                <w:rFonts w:hint="eastAsia"/>
                <w:sz w:val="24"/>
                <w:szCs w:val="24"/>
              </w:rPr>
              <w:t>令和</w:t>
            </w:r>
            <w:r w:rsidR="00F6538F">
              <w:rPr>
                <w:rFonts w:hint="eastAsia"/>
                <w:sz w:val="24"/>
                <w:szCs w:val="24"/>
              </w:rPr>
              <w:t xml:space="preserve">　　</w:t>
            </w:r>
            <w:r w:rsidRPr="00176B55">
              <w:rPr>
                <w:rFonts w:hint="eastAsia"/>
                <w:sz w:val="24"/>
                <w:szCs w:val="24"/>
              </w:rPr>
              <w:t>年</w:t>
            </w:r>
            <w:r w:rsidR="00F6538F">
              <w:rPr>
                <w:rFonts w:hint="eastAsia"/>
                <w:sz w:val="24"/>
                <w:szCs w:val="24"/>
              </w:rPr>
              <w:t xml:space="preserve">　　</w:t>
            </w:r>
            <w:r w:rsidRPr="00176B55">
              <w:rPr>
                <w:rFonts w:hint="eastAsia"/>
                <w:sz w:val="24"/>
                <w:szCs w:val="24"/>
              </w:rPr>
              <w:t>月</w:t>
            </w:r>
            <w:r w:rsidR="00F6538F">
              <w:rPr>
                <w:rFonts w:hint="eastAsia"/>
                <w:sz w:val="24"/>
                <w:szCs w:val="24"/>
              </w:rPr>
              <w:t xml:space="preserve">　　</w:t>
            </w:r>
            <w:r w:rsidRPr="00176B55">
              <w:rPr>
                <w:rFonts w:hint="eastAsia"/>
                <w:sz w:val="24"/>
                <w:szCs w:val="24"/>
              </w:rPr>
              <w:t>日（　　）から</w:t>
            </w:r>
          </w:p>
          <w:p w:rsidR="00A15C56" w:rsidRPr="00176B55" w:rsidRDefault="00F72469" w:rsidP="00176B55">
            <w:pPr>
              <w:kinsoku w:val="0"/>
              <w:overflowPunct w:val="0"/>
              <w:spacing w:line="380" w:lineRule="atLeast"/>
              <w:ind w:firstLineChars="700" w:firstLine="1680"/>
              <w:rPr>
                <w:rFonts w:hAnsi="Times New Roman" w:cs="Times New Roman"/>
                <w:sz w:val="24"/>
                <w:szCs w:val="24"/>
              </w:rPr>
            </w:pPr>
            <w:r w:rsidRPr="00176B55">
              <w:rPr>
                <w:rFonts w:hint="eastAsia"/>
                <w:sz w:val="24"/>
                <w:szCs w:val="24"/>
              </w:rPr>
              <w:t>令和</w:t>
            </w:r>
            <w:r w:rsidR="00F6538F">
              <w:rPr>
                <w:rFonts w:hint="eastAsia"/>
                <w:sz w:val="24"/>
                <w:szCs w:val="24"/>
              </w:rPr>
              <w:t xml:space="preserve">　　</w:t>
            </w:r>
            <w:r w:rsidR="00A15C56" w:rsidRPr="00176B55">
              <w:rPr>
                <w:rFonts w:hint="eastAsia"/>
                <w:sz w:val="24"/>
                <w:szCs w:val="24"/>
              </w:rPr>
              <w:t>年</w:t>
            </w:r>
            <w:r w:rsidR="00F6538F">
              <w:rPr>
                <w:rFonts w:hint="eastAsia"/>
                <w:sz w:val="24"/>
                <w:szCs w:val="24"/>
              </w:rPr>
              <w:t xml:space="preserve">　　</w:t>
            </w:r>
            <w:r w:rsidR="00A15C56" w:rsidRPr="00176B55">
              <w:rPr>
                <w:rFonts w:hint="eastAsia"/>
                <w:sz w:val="24"/>
                <w:szCs w:val="24"/>
              </w:rPr>
              <w:t>月</w:t>
            </w:r>
            <w:r w:rsidR="00F6538F">
              <w:rPr>
                <w:rFonts w:hint="eastAsia"/>
                <w:sz w:val="24"/>
                <w:szCs w:val="24"/>
              </w:rPr>
              <w:t xml:space="preserve">　　</w:t>
            </w:r>
            <w:r w:rsidR="00A15C56" w:rsidRPr="00176B55">
              <w:rPr>
                <w:rFonts w:hint="eastAsia"/>
                <w:sz w:val="24"/>
                <w:szCs w:val="24"/>
              </w:rPr>
              <w:t>日（　　）まで</w:t>
            </w:r>
          </w:p>
          <w:p w:rsidR="00A15C56" w:rsidRPr="00F6538F" w:rsidRDefault="00A15C56">
            <w:pPr>
              <w:kinsoku w:val="0"/>
              <w:overflowPunct w:val="0"/>
              <w:spacing w:line="380" w:lineRule="atLeast"/>
              <w:rPr>
                <w:rFonts w:hAnsi="Times New Roman" w:cs="Times New Roman"/>
                <w:sz w:val="24"/>
                <w:szCs w:val="24"/>
              </w:rPr>
            </w:pPr>
          </w:p>
          <w:p w:rsidR="00A15C56" w:rsidRPr="00176B55" w:rsidRDefault="00A15C56">
            <w:pPr>
              <w:kinsoku w:val="0"/>
              <w:overflowPunct w:val="0"/>
              <w:spacing w:line="380" w:lineRule="atLeast"/>
              <w:rPr>
                <w:rFonts w:hAnsi="Times New Roman" w:cs="Times New Roman"/>
                <w:sz w:val="24"/>
                <w:szCs w:val="24"/>
              </w:rPr>
            </w:pPr>
            <w:r w:rsidRPr="00176B55">
              <w:rPr>
                <w:rFonts w:hint="eastAsia"/>
                <w:sz w:val="24"/>
                <w:szCs w:val="24"/>
              </w:rPr>
              <w:t>３</w:t>
            </w:r>
            <w:r w:rsidRPr="00176B55">
              <w:rPr>
                <w:sz w:val="24"/>
                <w:szCs w:val="24"/>
              </w:rPr>
              <w:t xml:space="preserve">  </w:t>
            </w:r>
            <w:r w:rsidRPr="00176B55">
              <w:rPr>
                <w:rFonts w:hint="eastAsia"/>
                <w:sz w:val="24"/>
                <w:szCs w:val="24"/>
              </w:rPr>
              <w:t>理　由</w:t>
            </w:r>
          </w:p>
          <w:p w:rsidR="00A15C56" w:rsidRPr="00176B55" w:rsidRDefault="00A15C56">
            <w:pPr>
              <w:kinsoku w:val="0"/>
              <w:overflowPunct w:val="0"/>
              <w:spacing w:line="380" w:lineRule="atLeast"/>
              <w:rPr>
                <w:rFonts w:hAnsi="Times New Roman" w:cs="Times New Roman"/>
                <w:sz w:val="24"/>
                <w:szCs w:val="24"/>
              </w:rPr>
            </w:pPr>
          </w:p>
          <w:p w:rsidR="00A15C56" w:rsidRPr="00176B55" w:rsidRDefault="00A15C56">
            <w:pPr>
              <w:kinsoku w:val="0"/>
              <w:overflowPunct w:val="0"/>
              <w:spacing w:line="380" w:lineRule="atLeast"/>
              <w:rPr>
                <w:rFonts w:hAnsi="Times New Roman" w:cs="Times New Roman"/>
                <w:sz w:val="24"/>
                <w:szCs w:val="24"/>
              </w:rPr>
            </w:pPr>
          </w:p>
          <w:p w:rsidR="00A15C56" w:rsidRDefault="00A15C56">
            <w:pPr>
              <w:kinsoku w:val="0"/>
              <w:overflowPunct w:val="0"/>
              <w:spacing w:line="380" w:lineRule="atLeast"/>
              <w:rPr>
                <w:rFonts w:hAnsi="Times New Roman" w:cs="Times New Roman"/>
              </w:rPr>
            </w:pPr>
          </w:p>
          <w:p w:rsidR="00225598" w:rsidRDefault="00225598">
            <w:pPr>
              <w:kinsoku w:val="0"/>
              <w:overflowPunct w:val="0"/>
              <w:spacing w:line="380" w:lineRule="atLeast"/>
              <w:rPr>
                <w:rFonts w:hAnsi="Times New Roman" w:cs="Times New Roman"/>
              </w:rPr>
            </w:pPr>
          </w:p>
        </w:tc>
      </w:tr>
      <w:tr w:rsidR="00A15C56">
        <w:tc>
          <w:tcPr>
            <w:tcW w:w="8869" w:type="dxa"/>
            <w:tcBorders>
              <w:top w:val="single" w:sz="4" w:space="0" w:color="000000"/>
              <w:left w:val="single" w:sz="4" w:space="0" w:color="000000"/>
              <w:bottom w:val="single" w:sz="4" w:space="0" w:color="000000"/>
              <w:right w:val="single" w:sz="4" w:space="0" w:color="000000"/>
            </w:tcBorders>
          </w:tcPr>
          <w:p w:rsidR="00A15C56" w:rsidRDefault="00A15C56">
            <w:pPr>
              <w:kinsoku w:val="0"/>
              <w:overflowPunct w:val="0"/>
              <w:spacing w:line="380" w:lineRule="atLeast"/>
              <w:rPr>
                <w:rFonts w:hAnsi="Times New Roman" w:cs="Times New Roman"/>
              </w:rPr>
            </w:pPr>
            <w:r>
              <w:rPr>
                <w:rFonts w:hint="eastAsia"/>
              </w:rPr>
              <w:t xml:space="preserve">　所属長副申</w:t>
            </w:r>
          </w:p>
          <w:p w:rsidR="00A15C56" w:rsidRDefault="00A15C56">
            <w:pPr>
              <w:kinsoku w:val="0"/>
              <w:overflowPunct w:val="0"/>
              <w:spacing w:line="380" w:lineRule="atLeast"/>
              <w:rPr>
                <w:rFonts w:hAnsi="Times New Roman" w:cs="Times New Roman"/>
              </w:rPr>
            </w:pPr>
          </w:p>
          <w:p w:rsidR="00A15C56" w:rsidRDefault="00A15C56">
            <w:pPr>
              <w:kinsoku w:val="0"/>
              <w:overflowPunct w:val="0"/>
              <w:spacing w:line="380" w:lineRule="atLeast"/>
              <w:rPr>
                <w:rFonts w:hAnsi="Times New Roman" w:cs="Times New Roman"/>
              </w:rPr>
            </w:pPr>
          </w:p>
          <w:p w:rsidR="00F6538F" w:rsidRDefault="00F6538F">
            <w:pPr>
              <w:kinsoku w:val="0"/>
              <w:overflowPunct w:val="0"/>
              <w:spacing w:line="380" w:lineRule="atLeast"/>
              <w:rPr>
                <w:rFonts w:hAnsi="Times New Roman" w:cs="Times New Roman"/>
              </w:rPr>
            </w:pPr>
          </w:p>
          <w:p w:rsidR="00176B55" w:rsidRDefault="00176B55" w:rsidP="00176B55">
            <w:pPr>
              <w:kinsoku w:val="0"/>
              <w:overflowPunct w:val="0"/>
              <w:spacing w:line="380" w:lineRule="atLeast"/>
              <w:rPr>
                <w:rFonts w:hAnsi="Times New Roman" w:cs="Times New Roman"/>
              </w:rPr>
            </w:pPr>
          </w:p>
          <w:p w:rsidR="00A15C56" w:rsidRDefault="00A15C56" w:rsidP="00176B55">
            <w:pPr>
              <w:kinsoku w:val="0"/>
              <w:overflowPunct w:val="0"/>
              <w:spacing w:line="380" w:lineRule="atLeast"/>
              <w:ind w:firstLineChars="700" w:firstLine="4200"/>
              <w:rPr>
                <w:rFonts w:hAnsi="Times New Roman" w:cs="Times New Roman"/>
              </w:rPr>
            </w:pPr>
            <w:r w:rsidRPr="00176B55">
              <w:rPr>
                <w:rFonts w:hint="eastAsia"/>
                <w:spacing w:val="200"/>
                <w:fitText w:val="800" w:id="-2052939263"/>
              </w:rPr>
              <w:t>所</w:t>
            </w:r>
            <w:r w:rsidRPr="00176B55">
              <w:rPr>
                <w:rFonts w:hint="eastAsia"/>
                <w:fitText w:val="800" w:id="-2052939263"/>
              </w:rPr>
              <w:t>属</w:t>
            </w:r>
          </w:p>
          <w:p w:rsidR="00A15C56" w:rsidRDefault="00A15C56" w:rsidP="00176B55">
            <w:pPr>
              <w:kinsoku w:val="0"/>
              <w:overflowPunct w:val="0"/>
              <w:spacing w:line="380" w:lineRule="atLeast"/>
              <w:ind w:firstLineChars="2100" w:firstLine="4200"/>
              <w:rPr>
                <w:rFonts w:hAnsi="Times New Roman" w:cs="Times New Roman"/>
              </w:rPr>
            </w:pPr>
            <w:r w:rsidRPr="00176B55">
              <w:rPr>
                <w:rFonts w:hint="eastAsia"/>
                <w:fitText w:val="800" w:id="-2052939264"/>
              </w:rPr>
              <w:t>職・氏名</w:t>
            </w:r>
            <w:r>
              <w:t xml:space="preserve"> </w:t>
            </w:r>
            <w:r>
              <w:rPr>
                <w:rFonts w:hint="eastAsia"/>
              </w:rPr>
              <w:t xml:space="preserve">　</w:t>
            </w:r>
            <w:r>
              <w:t xml:space="preserve">                        </w:t>
            </w:r>
            <w:r>
              <w:rPr>
                <w:rFonts w:hint="eastAsia"/>
                <w:bdr w:val="single" w:sz="4" w:space="0" w:color="000000"/>
              </w:rPr>
              <w:t>印</w:t>
            </w:r>
          </w:p>
          <w:p w:rsidR="00A15C56" w:rsidRDefault="00A15C56">
            <w:pPr>
              <w:kinsoku w:val="0"/>
              <w:overflowPunct w:val="0"/>
              <w:spacing w:line="380" w:lineRule="atLeast"/>
              <w:rPr>
                <w:rFonts w:hAnsi="Times New Roman" w:cs="Times New Roman"/>
              </w:rPr>
            </w:pPr>
            <w:r>
              <w:t xml:space="preserve">       </w:t>
            </w:r>
          </w:p>
        </w:tc>
      </w:tr>
    </w:tbl>
    <w:p w:rsidR="00A15C56" w:rsidRDefault="00A15C56" w:rsidP="00176B55">
      <w:pPr>
        <w:adjustRightInd/>
        <w:jc w:val="right"/>
        <w:rPr>
          <w:rFonts w:hAnsi="Times New Roman" w:cs="Times New Roman"/>
        </w:rPr>
      </w:pPr>
      <w:r>
        <w:rPr>
          <w:rFonts w:hint="eastAsia"/>
        </w:rPr>
        <w:t>※　Ａ４判用紙縦置きで作成すること。</w:t>
      </w:r>
    </w:p>
    <w:sectPr w:rsidR="00A15C56" w:rsidSect="00BE5AEB">
      <w:type w:val="continuous"/>
      <w:pgSz w:w="11906" w:h="16838"/>
      <w:pgMar w:top="1134" w:right="1418" w:bottom="1264" w:left="1418" w:header="720" w:footer="720" w:gutter="0"/>
      <w:pgNumType w:start="1"/>
      <w:cols w:space="720"/>
      <w:noEndnote/>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307" w:rsidRDefault="007E0307">
      <w:r>
        <w:separator/>
      </w:r>
    </w:p>
  </w:endnote>
  <w:endnote w:type="continuationSeparator" w:id="0">
    <w:p w:rsidR="007E0307" w:rsidRDefault="007E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307" w:rsidRDefault="007E0307">
      <w:r>
        <w:rPr>
          <w:rFonts w:hAnsi="Times New Roman" w:cs="Times New Roman"/>
          <w:color w:val="auto"/>
          <w:sz w:val="2"/>
          <w:szCs w:val="2"/>
        </w:rPr>
        <w:continuationSeparator/>
      </w:r>
    </w:p>
  </w:footnote>
  <w:footnote w:type="continuationSeparator" w:id="0">
    <w:p w:rsidR="007E0307" w:rsidRDefault="007E0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2"/>
  <w:drawingGridHorizontalSpacing w:val="2"/>
  <w:drawingGridVerticalSpacing w:val="37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98"/>
    <w:rsid w:val="00027824"/>
    <w:rsid w:val="00053DE8"/>
    <w:rsid w:val="000A40A4"/>
    <w:rsid w:val="00176B55"/>
    <w:rsid w:val="001F49AA"/>
    <w:rsid w:val="00225598"/>
    <w:rsid w:val="002760C6"/>
    <w:rsid w:val="00322866"/>
    <w:rsid w:val="003532AD"/>
    <w:rsid w:val="0042774E"/>
    <w:rsid w:val="00500C1E"/>
    <w:rsid w:val="00551FED"/>
    <w:rsid w:val="00564659"/>
    <w:rsid w:val="00581523"/>
    <w:rsid w:val="0064317F"/>
    <w:rsid w:val="007E0307"/>
    <w:rsid w:val="008024BA"/>
    <w:rsid w:val="008B7A61"/>
    <w:rsid w:val="00A15C56"/>
    <w:rsid w:val="00A878F3"/>
    <w:rsid w:val="00BE5AEB"/>
    <w:rsid w:val="00BF400C"/>
    <w:rsid w:val="00CF7628"/>
    <w:rsid w:val="00D36595"/>
    <w:rsid w:val="00D8558C"/>
    <w:rsid w:val="00F255E5"/>
    <w:rsid w:val="00F44877"/>
    <w:rsid w:val="00F6538F"/>
    <w:rsid w:val="00F72469"/>
    <w:rsid w:val="00FF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17A1D22"/>
  <w14:defaultImageDpi w14:val="0"/>
  <w15:docId w15:val="{FFE1DBCC-2A9A-470C-B4C3-BCE64979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866"/>
    <w:pPr>
      <w:tabs>
        <w:tab w:val="center" w:pos="4252"/>
        <w:tab w:val="right" w:pos="8504"/>
      </w:tabs>
      <w:snapToGrid w:val="0"/>
    </w:pPr>
  </w:style>
  <w:style w:type="character" w:customStyle="1" w:styleId="a4">
    <w:name w:val="ヘッダー (文字)"/>
    <w:link w:val="a3"/>
    <w:uiPriority w:val="99"/>
    <w:rsid w:val="00322866"/>
    <w:rPr>
      <w:rFonts w:ascii="ＭＳ 明朝" w:hAnsi="ＭＳ 明朝" w:cs="ＭＳ 明朝"/>
      <w:color w:val="000000"/>
    </w:rPr>
  </w:style>
  <w:style w:type="paragraph" w:styleId="a5">
    <w:name w:val="footer"/>
    <w:basedOn w:val="a"/>
    <w:link w:val="a6"/>
    <w:uiPriority w:val="99"/>
    <w:unhideWhenUsed/>
    <w:rsid w:val="00322866"/>
    <w:pPr>
      <w:tabs>
        <w:tab w:val="center" w:pos="4252"/>
        <w:tab w:val="right" w:pos="8504"/>
      </w:tabs>
      <w:snapToGrid w:val="0"/>
    </w:pPr>
  </w:style>
  <w:style w:type="character" w:customStyle="1" w:styleId="a6">
    <w:name w:val="フッター (文字)"/>
    <w:link w:val="a5"/>
    <w:uiPriority w:val="99"/>
    <w:rsid w:val="00322866"/>
    <w:rPr>
      <w:rFonts w:ascii="ＭＳ 明朝" w:hAnsi="ＭＳ 明朝" w:cs="ＭＳ 明朝"/>
      <w:color w:val="000000"/>
    </w:rPr>
  </w:style>
  <w:style w:type="table" w:styleId="a7">
    <w:name w:val="Table Grid"/>
    <w:basedOn w:val="a1"/>
    <w:uiPriority w:val="59"/>
    <w:rsid w:val="0017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受講辞退届</vt:lpstr>
    </vt:vector>
  </TitlesOfParts>
  <Company>山口県</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受講辞退届</dc:title>
  <dc:creator>刀祢　龍樹</dc:creator>
  <cp:lastModifiedBy>品川　竜典</cp:lastModifiedBy>
  <cp:revision>8</cp:revision>
  <cp:lastPrinted>2018-05-23T07:50:00Z</cp:lastPrinted>
  <dcterms:created xsi:type="dcterms:W3CDTF">2020-05-20T01:46:00Z</dcterms:created>
  <dcterms:modified xsi:type="dcterms:W3CDTF">2024-05-27T10:14:00Z</dcterms:modified>
</cp:coreProperties>
</file>