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A40" w:rsidRPr="00780B06" w:rsidRDefault="009479DE" w:rsidP="0098172D">
      <w:pPr>
        <w:widowControl/>
        <w:spacing w:line="42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 w:rsidRPr="00780B06">
        <w:rPr>
          <w:rFonts w:asciiTheme="majorEastAsia" w:eastAsiaTheme="majorEastAsia" w:hAnsiTheme="majorEastAsia" w:hint="eastAsia"/>
          <w:sz w:val="30"/>
          <w:szCs w:val="30"/>
        </w:rPr>
        <w:t>生物多様性</w:t>
      </w:r>
      <w:r w:rsidR="00200A40" w:rsidRPr="00780B06">
        <w:rPr>
          <w:rFonts w:asciiTheme="majorEastAsia" w:eastAsiaTheme="majorEastAsia" w:hAnsiTheme="majorEastAsia" w:hint="eastAsia"/>
          <w:sz w:val="30"/>
          <w:szCs w:val="30"/>
        </w:rPr>
        <w:t>保全活動支援要望エントリーシート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673"/>
        <w:gridCol w:w="8533"/>
      </w:tblGrid>
      <w:tr w:rsidR="00200A40" w:rsidRPr="000E50CA" w:rsidTr="0098172D">
        <w:trPr>
          <w:trHeight w:val="440"/>
        </w:trPr>
        <w:tc>
          <w:tcPr>
            <w:tcW w:w="1673" w:type="dxa"/>
            <w:vAlign w:val="center"/>
          </w:tcPr>
          <w:p w:rsidR="00200A40" w:rsidRPr="00F45E30" w:rsidRDefault="00200A40" w:rsidP="0098172D">
            <w:pPr>
              <w:spacing w:line="42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相談日</w:t>
            </w:r>
          </w:p>
        </w:tc>
        <w:tc>
          <w:tcPr>
            <w:tcW w:w="8533" w:type="dxa"/>
            <w:vAlign w:val="center"/>
          </w:tcPr>
          <w:p w:rsidR="00200A40" w:rsidRPr="00F45E30" w:rsidRDefault="00200A40" w:rsidP="0098172D">
            <w:pPr>
              <w:spacing w:line="42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 xml:space="preserve">年　　　　　月　　　　　日（　</w:t>
            </w:r>
            <w:r w:rsidR="00F45E30" w:rsidRPr="00F45E30">
              <w:rPr>
                <w:rFonts w:asciiTheme="minorEastAsia" w:hAnsiTheme="minorEastAsia" w:hint="eastAsia"/>
                <w:sz w:val="30"/>
                <w:szCs w:val="30"/>
              </w:rPr>
              <w:t xml:space="preserve">　</w:t>
            </w: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 xml:space="preserve">　）</w:t>
            </w:r>
          </w:p>
        </w:tc>
      </w:tr>
      <w:tr w:rsidR="00200A40" w:rsidRPr="000E50CA" w:rsidTr="0098172D">
        <w:trPr>
          <w:trHeight w:val="523"/>
        </w:trPr>
        <w:tc>
          <w:tcPr>
            <w:tcW w:w="1673" w:type="dxa"/>
            <w:vAlign w:val="center"/>
          </w:tcPr>
          <w:p w:rsidR="00F45E30" w:rsidRPr="00F45E30" w:rsidRDefault="00200A40" w:rsidP="0098172D">
            <w:pPr>
              <w:spacing w:line="42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企業</w:t>
            </w:r>
            <w:r w:rsidR="00260C62" w:rsidRPr="00F45E30">
              <w:rPr>
                <w:rFonts w:asciiTheme="minorEastAsia" w:hAnsiTheme="minorEastAsia" w:hint="eastAsia"/>
                <w:sz w:val="30"/>
                <w:szCs w:val="30"/>
              </w:rPr>
              <w:t>・</w:t>
            </w:r>
          </w:p>
          <w:p w:rsidR="00200A40" w:rsidRPr="00F45E30" w:rsidRDefault="00260C62" w:rsidP="0098172D">
            <w:pPr>
              <w:spacing w:line="42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団体</w:t>
            </w:r>
            <w:r w:rsidR="00200A40" w:rsidRPr="00F45E30">
              <w:rPr>
                <w:rFonts w:asciiTheme="minorEastAsia" w:hAnsiTheme="minorEastAsia" w:hint="eastAsia"/>
                <w:sz w:val="30"/>
                <w:szCs w:val="30"/>
              </w:rPr>
              <w:t>名</w:t>
            </w:r>
          </w:p>
        </w:tc>
        <w:tc>
          <w:tcPr>
            <w:tcW w:w="8533" w:type="dxa"/>
            <w:vAlign w:val="center"/>
          </w:tcPr>
          <w:p w:rsidR="00200A40" w:rsidRPr="00F45E30" w:rsidRDefault="00507E1C" w:rsidP="0098172D">
            <w:pPr>
              <w:spacing w:line="420" w:lineRule="exac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　</w:t>
            </w:r>
          </w:p>
        </w:tc>
      </w:tr>
      <w:tr w:rsidR="00200A40" w:rsidRPr="000E50CA" w:rsidTr="0098172D">
        <w:trPr>
          <w:trHeight w:val="523"/>
        </w:trPr>
        <w:tc>
          <w:tcPr>
            <w:tcW w:w="1673" w:type="dxa"/>
            <w:vAlign w:val="center"/>
          </w:tcPr>
          <w:p w:rsidR="00200A40" w:rsidRPr="00F45E30" w:rsidRDefault="00200A40" w:rsidP="0098172D">
            <w:pPr>
              <w:spacing w:line="42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相談者</w:t>
            </w:r>
          </w:p>
        </w:tc>
        <w:tc>
          <w:tcPr>
            <w:tcW w:w="8533" w:type="dxa"/>
            <w:vAlign w:val="center"/>
          </w:tcPr>
          <w:p w:rsidR="00200A40" w:rsidRPr="00F45E30" w:rsidRDefault="00200A40" w:rsidP="0098172D">
            <w:pPr>
              <w:spacing w:line="42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200A40" w:rsidRPr="000E50CA" w:rsidTr="0098172D">
        <w:trPr>
          <w:trHeight w:val="523"/>
        </w:trPr>
        <w:tc>
          <w:tcPr>
            <w:tcW w:w="1673" w:type="dxa"/>
            <w:vAlign w:val="center"/>
          </w:tcPr>
          <w:p w:rsidR="00200A40" w:rsidRPr="00F45E30" w:rsidRDefault="00200A40" w:rsidP="0098172D">
            <w:pPr>
              <w:spacing w:line="42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住　所</w:t>
            </w:r>
          </w:p>
        </w:tc>
        <w:tc>
          <w:tcPr>
            <w:tcW w:w="8533" w:type="dxa"/>
            <w:vAlign w:val="center"/>
          </w:tcPr>
          <w:p w:rsidR="00200A40" w:rsidRPr="00F45E30" w:rsidRDefault="00200A40" w:rsidP="0098172D">
            <w:pPr>
              <w:spacing w:line="420" w:lineRule="exact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〒</w:t>
            </w:r>
          </w:p>
        </w:tc>
      </w:tr>
      <w:tr w:rsidR="00200A40" w:rsidRPr="000E50CA" w:rsidTr="0098172D">
        <w:trPr>
          <w:trHeight w:val="523"/>
        </w:trPr>
        <w:tc>
          <w:tcPr>
            <w:tcW w:w="1673" w:type="dxa"/>
            <w:vAlign w:val="center"/>
          </w:tcPr>
          <w:p w:rsidR="00200A40" w:rsidRPr="00F45E30" w:rsidRDefault="00200A40" w:rsidP="0098172D">
            <w:pPr>
              <w:spacing w:line="42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電　話</w:t>
            </w:r>
          </w:p>
        </w:tc>
        <w:tc>
          <w:tcPr>
            <w:tcW w:w="8533" w:type="dxa"/>
            <w:vAlign w:val="center"/>
          </w:tcPr>
          <w:p w:rsidR="00200A40" w:rsidRPr="00F45E30" w:rsidRDefault="00200A40" w:rsidP="0098172D">
            <w:pPr>
              <w:spacing w:line="42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200A40" w:rsidRPr="000E50CA" w:rsidTr="0098172D">
        <w:trPr>
          <w:trHeight w:val="523"/>
        </w:trPr>
        <w:tc>
          <w:tcPr>
            <w:tcW w:w="1673" w:type="dxa"/>
            <w:vAlign w:val="center"/>
          </w:tcPr>
          <w:p w:rsidR="00200A40" w:rsidRPr="00F45E30" w:rsidRDefault="00200A40" w:rsidP="0098172D">
            <w:pPr>
              <w:spacing w:line="42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E-mail</w:t>
            </w:r>
          </w:p>
        </w:tc>
        <w:tc>
          <w:tcPr>
            <w:tcW w:w="8533" w:type="dxa"/>
            <w:vAlign w:val="center"/>
          </w:tcPr>
          <w:p w:rsidR="00200A40" w:rsidRPr="00F45E30" w:rsidRDefault="00200A40" w:rsidP="0098172D">
            <w:pPr>
              <w:spacing w:line="420" w:lineRule="exac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200A40" w:rsidRPr="0098172D" w:rsidRDefault="007E6085" w:rsidP="0098172D">
      <w:pPr>
        <w:spacing w:beforeLines="100" w:before="360" w:line="420" w:lineRule="exact"/>
        <w:rPr>
          <w:rFonts w:ascii="ＭＳ Ｐゴシック" w:eastAsia="ＭＳ Ｐゴシック" w:hAnsi="ＭＳ Ｐゴシック"/>
          <w:sz w:val="30"/>
          <w:szCs w:val="30"/>
        </w:rPr>
      </w:pPr>
      <w:r w:rsidRPr="0098172D">
        <w:rPr>
          <w:rFonts w:ascii="ＭＳ Ｐゴシック" w:eastAsia="ＭＳ Ｐゴシック" w:hAnsi="ＭＳ Ｐゴシック" w:hint="eastAsia"/>
          <w:sz w:val="30"/>
          <w:szCs w:val="30"/>
        </w:rPr>
        <w:t>【</w:t>
      </w:r>
      <w:r w:rsidR="000E50CA" w:rsidRPr="0098172D">
        <w:rPr>
          <w:rFonts w:ascii="ＭＳ Ｐゴシック" w:eastAsia="ＭＳ Ｐゴシック" w:hAnsi="ＭＳ Ｐゴシック" w:hint="eastAsia"/>
          <w:sz w:val="30"/>
          <w:szCs w:val="30"/>
        </w:rPr>
        <w:t>生物多様性の保全活動の実施にあたり支援</w:t>
      </w:r>
      <w:r w:rsidR="006827D6" w:rsidRPr="0098172D">
        <w:rPr>
          <w:rFonts w:ascii="ＭＳ Ｐゴシック" w:eastAsia="ＭＳ Ｐゴシック" w:hAnsi="ＭＳ Ｐゴシック" w:hint="eastAsia"/>
          <w:sz w:val="30"/>
          <w:szCs w:val="30"/>
        </w:rPr>
        <w:t>希望</w:t>
      </w:r>
      <w:r w:rsidR="000E50CA" w:rsidRPr="0098172D">
        <w:rPr>
          <w:rFonts w:ascii="ＭＳ Ｐゴシック" w:eastAsia="ＭＳ Ｐゴシック" w:hAnsi="ＭＳ Ｐゴシック" w:hint="eastAsia"/>
          <w:sz w:val="30"/>
          <w:szCs w:val="30"/>
        </w:rPr>
        <w:t>内容や提供可能な支援</w:t>
      </w:r>
      <w:r w:rsidRPr="0098172D">
        <w:rPr>
          <w:rFonts w:ascii="ＭＳ Ｐゴシック" w:eastAsia="ＭＳ Ｐゴシック" w:hAnsi="ＭＳ Ｐゴシック" w:hint="eastAsia"/>
          <w:sz w:val="30"/>
          <w:szCs w:val="30"/>
        </w:rPr>
        <w:t xml:space="preserve">　等】</w:t>
      </w:r>
    </w:p>
    <w:p w:rsidR="008847DC" w:rsidRPr="000E50CA" w:rsidRDefault="008847DC" w:rsidP="0098172D">
      <w:pPr>
        <w:spacing w:line="420" w:lineRule="exact"/>
        <w:rPr>
          <w:rFonts w:asciiTheme="minorEastAsia" w:hAnsiTheme="minorEastAsia"/>
          <w:sz w:val="24"/>
          <w:szCs w:val="24"/>
        </w:rPr>
      </w:pPr>
      <w:r w:rsidRPr="000E50CA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847DC" w:rsidRPr="000E50CA" w:rsidTr="0098172D">
        <w:trPr>
          <w:trHeight w:val="9439"/>
        </w:trPr>
        <w:tc>
          <w:tcPr>
            <w:tcW w:w="10206" w:type="dxa"/>
          </w:tcPr>
          <w:p w:rsidR="007E6085" w:rsidRPr="00F45E30" w:rsidRDefault="007E6085" w:rsidP="0098172D">
            <w:pPr>
              <w:spacing w:line="420" w:lineRule="exact"/>
              <w:rPr>
                <w:rFonts w:asciiTheme="minorEastAsia" w:hAnsiTheme="minorEastAsia"/>
                <w:sz w:val="30"/>
                <w:szCs w:val="30"/>
              </w:rPr>
            </w:pPr>
            <w:r w:rsidRPr="00F45E30">
              <w:rPr>
                <w:rFonts w:asciiTheme="minorEastAsia" w:hAnsiTheme="minorEastAsia" w:hint="eastAsia"/>
                <w:sz w:val="30"/>
                <w:szCs w:val="30"/>
              </w:rPr>
              <w:t>（金銭的支援・人的支援・物的支援などを具体的に記載）</w:t>
            </w:r>
          </w:p>
          <w:p w:rsidR="008847DC" w:rsidRPr="000E50CA" w:rsidRDefault="008847DC" w:rsidP="0098172D">
            <w:pPr>
              <w:spacing w:line="4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00A40" w:rsidRPr="00F45E30" w:rsidRDefault="00200A40" w:rsidP="00F45E30">
      <w:pPr>
        <w:rPr>
          <w:color w:val="808080" w:themeColor="background1" w:themeShade="80"/>
          <w:sz w:val="24"/>
          <w:szCs w:val="24"/>
        </w:rPr>
      </w:pPr>
    </w:p>
    <w:sectPr w:rsidR="00200A40" w:rsidRPr="00F45E30" w:rsidSect="00F45E30">
      <w:headerReference w:type="default" r:id="rId6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041" w:rsidRDefault="00364041" w:rsidP="0062514A">
      <w:r>
        <w:separator/>
      </w:r>
    </w:p>
  </w:endnote>
  <w:endnote w:type="continuationSeparator" w:id="0">
    <w:p w:rsidR="00364041" w:rsidRDefault="00364041" w:rsidP="0062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041" w:rsidRDefault="00364041" w:rsidP="0062514A">
      <w:r>
        <w:separator/>
      </w:r>
    </w:p>
  </w:footnote>
  <w:footnote w:type="continuationSeparator" w:id="0">
    <w:p w:rsidR="00364041" w:rsidRDefault="00364041" w:rsidP="0062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5A" w:rsidRPr="00F45E30" w:rsidRDefault="00270B5A">
    <w:pPr>
      <w:pStyle w:val="a3"/>
      <w:rPr>
        <w:sz w:val="30"/>
        <w:szCs w:val="30"/>
      </w:rPr>
    </w:pPr>
    <w:r w:rsidRPr="00F45E30">
      <w:rPr>
        <w:rFonts w:hint="eastAsia"/>
        <w:sz w:val="30"/>
        <w:szCs w:val="30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4A"/>
    <w:rsid w:val="000148D0"/>
    <w:rsid w:val="00016301"/>
    <w:rsid w:val="000345FE"/>
    <w:rsid w:val="00034C29"/>
    <w:rsid w:val="0004448B"/>
    <w:rsid w:val="00045700"/>
    <w:rsid w:val="00063CAD"/>
    <w:rsid w:val="000856D6"/>
    <w:rsid w:val="000C031A"/>
    <w:rsid w:val="000C1080"/>
    <w:rsid w:val="000D3996"/>
    <w:rsid w:val="000D761D"/>
    <w:rsid w:val="000E50CA"/>
    <w:rsid w:val="0012090D"/>
    <w:rsid w:val="00123918"/>
    <w:rsid w:val="0013447D"/>
    <w:rsid w:val="00144239"/>
    <w:rsid w:val="00157DD4"/>
    <w:rsid w:val="00197947"/>
    <w:rsid w:val="001C0442"/>
    <w:rsid w:val="001C6EF1"/>
    <w:rsid w:val="001D257E"/>
    <w:rsid w:val="001D2A9A"/>
    <w:rsid w:val="001F519D"/>
    <w:rsid w:val="00200A40"/>
    <w:rsid w:val="002018FA"/>
    <w:rsid w:val="00212BF3"/>
    <w:rsid w:val="002259C4"/>
    <w:rsid w:val="0023404E"/>
    <w:rsid w:val="002359C3"/>
    <w:rsid w:val="00236470"/>
    <w:rsid w:val="00260C62"/>
    <w:rsid w:val="00261675"/>
    <w:rsid w:val="002635F1"/>
    <w:rsid w:val="00270B5A"/>
    <w:rsid w:val="00281304"/>
    <w:rsid w:val="0029630C"/>
    <w:rsid w:val="002A1F8C"/>
    <w:rsid w:val="002A5571"/>
    <w:rsid w:val="002E0B1C"/>
    <w:rsid w:val="002E6470"/>
    <w:rsid w:val="002F5F4E"/>
    <w:rsid w:val="00325009"/>
    <w:rsid w:val="00364041"/>
    <w:rsid w:val="00366823"/>
    <w:rsid w:val="003B3DB1"/>
    <w:rsid w:val="003C1297"/>
    <w:rsid w:val="003D4EEF"/>
    <w:rsid w:val="003E7FC8"/>
    <w:rsid w:val="00421193"/>
    <w:rsid w:val="00423856"/>
    <w:rsid w:val="00490198"/>
    <w:rsid w:val="004962FF"/>
    <w:rsid w:val="00497E20"/>
    <w:rsid w:val="004A1E6E"/>
    <w:rsid w:val="004A276E"/>
    <w:rsid w:val="004A4A6C"/>
    <w:rsid w:val="004C1A36"/>
    <w:rsid w:val="004E104B"/>
    <w:rsid w:val="00507E1C"/>
    <w:rsid w:val="00525279"/>
    <w:rsid w:val="00526059"/>
    <w:rsid w:val="00534903"/>
    <w:rsid w:val="0055029D"/>
    <w:rsid w:val="0056602A"/>
    <w:rsid w:val="00585FCB"/>
    <w:rsid w:val="005939C3"/>
    <w:rsid w:val="00596FAD"/>
    <w:rsid w:val="005E7DF6"/>
    <w:rsid w:val="005F169E"/>
    <w:rsid w:val="0061282D"/>
    <w:rsid w:val="0062514A"/>
    <w:rsid w:val="00645624"/>
    <w:rsid w:val="00645C2D"/>
    <w:rsid w:val="00660D29"/>
    <w:rsid w:val="006827D6"/>
    <w:rsid w:val="00686DDF"/>
    <w:rsid w:val="00694462"/>
    <w:rsid w:val="006B1D72"/>
    <w:rsid w:val="006F299C"/>
    <w:rsid w:val="00700F07"/>
    <w:rsid w:val="0071427D"/>
    <w:rsid w:val="00714D07"/>
    <w:rsid w:val="007379CC"/>
    <w:rsid w:val="00746347"/>
    <w:rsid w:val="00750FB9"/>
    <w:rsid w:val="00780B06"/>
    <w:rsid w:val="00780E5B"/>
    <w:rsid w:val="00782021"/>
    <w:rsid w:val="00791D7E"/>
    <w:rsid w:val="0079276C"/>
    <w:rsid w:val="007A7EA5"/>
    <w:rsid w:val="007B0408"/>
    <w:rsid w:val="007C3685"/>
    <w:rsid w:val="007C5A5E"/>
    <w:rsid w:val="007E07B0"/>
    <w:rsid w:val="007E6085"/>
    <w:rsid w:val="007E61C0"/>
    <w:rsid w:val="007F58DC"/>
    <w:rsid w:val="0081499F"/>
    <w:rsid w:val="00835358"/>
    <w:rsid w:val="00835C78"/>
    <w:rsid w:val="0084245C"/>
    <w:rsid w:val="008472DF"/>
    <w:rsid w:val="008619BF"/>
    <w:rsid w:val="008651B5"/>
    <w:rsid w:val="00875542"/>
    <w:rsid w:val="008847DC"/>
    <w:rsid w:val="008A2F35"/>
    <w:rsid w:val="008B0009"/>
    <w:rsid w:val="008B45DC"/>
    <w:rsid w:val="008F55A4"/>
    <w:rsid w:val="008F6EDA"/>
    <w:rsid w:val="0094354E"/>
    <w:rsid w:val="00946CBD"/>
    <w:rsid w:val="009479DE"/>
    <w:rsid w:val="00961C6C"/>
    <w:rsid w:val="0098172D"/>
    <w:rsid w:val="009839CC"/>
    <w:rsid w:val="009876D5"/>
    <w:rsid w:val="009E6165"/>
    <w:rsid w:val="009F28B9"/>
    <w:rsid w:val="009F3B73"/>
    <w:rsid w:val="00A1199B"/>
    <w:rsid w:val="00A14EB4"/>
    <w:rsid w:val="00A17D3E"/>
    <w:rsid w:val="00A42125"/>
    <w:rsid w:val="00A82038"/>
    <w:rsid w:val="00A829C5"/>
    <w:rsid w:val="00A86958"/>
    <w:rsid w:val="00AB0E9B"/>
    <w:rsid w:val="00AE7C3F"/>
    <w:rsid w:val="00AF21CE"/>
    <w:rsid w:val="00B0559C"/>
    <w:rsid w:val="00B4766E"/>
    <w:rsid w:val="00B5454A"/>
    <w:rsid w:val="00B61392"/>
    <w:rsid w:val="00B63C6D"/>
    <w:rsid w:val="00B660A3"/>
    <w:rsid w:val="00B72973"/>
    <w:rsid w:val="00BB4C95"/>
    <w:rsid w:val="00BC3311"/>
    <w:rsid w:val="00BD343F"/>
    <w:rsid w:val="00BD5D14"/>
    <w:rsid w:val="00BE372C"/>
    <w:rsid w:val="00BE55A6"/>
    <w:rsid w:val="00BF68AD"/>
    <w:rsid w:val="00C07A4F"/>
    <w:rsid w:val="00C134E6"/>
    <w:rsid w:val="00C16F26"/>
    <w:rsid w:val="00C24A8A"/>
    <w:rsid w:val="00C35292"/>
    <w:rsid w:val="00C70F77"/>
    <w:rsid w:val="00C75944"/>
    <w:rsid w:val="00C81169"/>
    <w:rsid w:val="00C91441"/>
    <w:rsid w:val="00CB3C30"/>
    <w:rsid w:val="00CC2815"/>
    <w:rsid w:val="00CD6482"/>
    <w:rsid w:val="00CE1E79"/>
    <w:rsid w:val="00CE2424"/>
    <w:rsid w:val="00CF32F8"/>
    <w:rsid w:val="00D13FA2"/>
    <w:rsid w:val="00D20B6C"/>
    <w:rsid w:val="00D2783C"/>
    <w:rsid w:val="00D30E2A"/>
    <w:rsid w:val="00D33CAC"/>
    <w:rsid w:val="00D45AB1"/>
    <w:rsid w:val="00D862E2"/>
    <w:rsid w:val="00DE0A7F"/>
    <w:rsid w:val="00DE1BE9"/>
    <w:rsid w:val="00DF25BC"/>
    <w:rsid w:val="00E01B49"/>
    <w:rsid w:val="00E0482A"/>
    <w:rsid w:val="00E06E57"/>
    <w:rsid w:val="00E14B16"/>
    <w:rsid w:val="00E5479F"/>
    <w:rsid w:val="00E655AD"/>
    <w:rsid w:val="00E8463F"/>
    <w:rsid w:val="00E84E87"/>
    <w:rsid w:val="00E92960"/>
    <w:rsid w:val="00ED7523"/>
    <w:rsid w:val="00EE0CA3"/>
    <w:rsid w:val="00F0613C"/>
    <w:rsid w:val="00F0617C"/>
    <w:rsid w:val="00F17BBF"/>
    <w:rsid w:val="00F2130B"/>
    <w:rsid w:val="00F21BAC"/>
    <w:rsid w:val="00F34119"/>
    <w:rsid w:val="00F3494B"/>
    <w:rsid w:val="00F436F6"/>
    <w:rsid w:val="00F45E30"/>
    <w:rsid w:val="00F5391E"/>
    <w:rsid w:val="00F662FF"/>
    <w:rsid w:val="00F94D01"/>
    <w:rsid w:val="00FD3E33"/>
    <w:rsid w:val="00FE3142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67085"/>
  <w15:docId w15:val="{0501AF1C-E7B0-4BAA-9977-5115E778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A7F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14A"/>
  </w:style>
  <w:style w:type="paragraph" w:styleId="a5">
    <w:name w:val="footer"/>
    <w:basedOn w:val="a"/>
    <w:link w:val="a6"/>
    <w:uiPriority w:val="99"/>
    <w:unhideWhenUsed/>
    <w:rsid w:val="00625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14A"/>
  </w:style>
  <w:style w:type="paragraph" w:styleId="a7">
    <w:name w:val="Note Heading"/>
    <w:basedOn w:val="a"/>
    <w:next w:val="a"/>
    <w:link w:val="a8"/>
    <w:uiPriority w:val="99"/>
    <w:semiHidden/>
    <w:unhideWhenUsed/>
    <w:rsid w:val="004962F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962FF"/>
    <w:rPr>
      <w:sz w:val="23"/>
    </w:rPr>
  </w:style>
  <w:style w:type="paragraph" w:styleId="a9">
    <w:name w:val="Closing"/>
    <w:basedOn w:val="a"/>
    <w:link w:val="aa"/>
    <w:uiPriority w:val="99"/>
    <w:semiHidden/>
    <w:unhideWhenUsed/>
    <w:rsid w:val="004962F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962FF"/>
    <w:rPr>
      <w:sz w:val="23"/>
    </w:rPr>
  </w:style>
  <w:style w:type="table" w:styleId="ab">
    <w:name w:val="Table Grid"/>
    <w:basedOn w:val="a1"/>
    <w:uiPriority w:val="59"/>
    <w:rsid w:val="004962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5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5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環境部　自然保護課   窪田　達央</dc:creator>
  <cp:keywords/>
  <dc:description/>
  <cp:lastModifiedBy>森重　義孝</cp:lastModifiedBy>
  <cp:revision>13</cp:revision>
  <cp:lastPrinted>2024-10-28T12:14:00Z</cp:lastPrinted>
  <dcterms:created xsi:type="dcterms:W3CDTF">2024-10-23T02:25:00Z</dcterms:created>
  <dcterms:modified xsi:type="dcterms:W3CDTF">2024-10-30T10:23:00Z</dcterms:modified>
</cp:coreProperties>
</file>