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8771" w14:textId="77777777" w:rsidR="00C7225C" w:rsidRDefault="00C7225C" w:rsidP="00DC0ECD">
      <w:pPr>
        <w:adjustRightInd/>
        <w:spacing w:line="400" w:lineRule="exact"/>
        <w:rPr>
          <w:color w:val="000000" w:themeColor="text1"/>
        </w:rPr>
      </w:pPr>
      <w:r w:rsidRPr="005A5918">
        <w:rPr>
          <w:rFonts w:hint="eastAsia"/>
          <w:color w:val="000000" w:themeColor="text1"/>
        </w:rPr>
        <w:t>別記第１号様式別紙</w:t>
      </w:r>
      <w:r>
        <w:rPr>
          <w:rFonts w:hint="eastAsia"/>
          <w:color w:val="000000" w:themeColor="text1"/>
        </w:rPr>
        <w:t>２</w:t>
      </w:r>
    </w:p>
    <w:p w14:paraId="66B5C0C8" w14:textId="617CF504" w:rsidR="00EC121F" w:rsidRPr="009E5914" w:rsidRDefault="0006740E" w:rsidP="00382B3E">
      <w:pPr>
        <w:spacing w:before="24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多様な働き方のニーズを踏まえた正社員化促進</w:t>
      </w:r>
      <w:r w:rsidR="00C7225C" w:rsidRPr="009E5914">
        <w:rPr>
          <w:rFonts w:asciiTheme="minorEastAsia" w:eastAsiaTheme="minorEastAsia" w:hAnsiTheme="minorEastAsia" w:hint="eastAsia"/>
        </w:rPr>
        <w:t>計画</w:t>
      </w:r>
    </w:p>
    <w:p w14:paraId="65B1A47A" w14:textId="7598DDBA" w:rsidR="00EC121F" w:rsidRPr="00402195" w:rsidRDefault="00EC121F" w:rsidP="00382B3E">
      <w:pPr>
        <w:pStyle w:val="a7"/>
        <w:spacing w:before="240"/>
        <w:ind w:leftChars="0" w:left="360"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02195">
        <w:rPr>
          <w:rFonts w:asciiTheme="minorEastAsia" w:eastAsiaTheme="minorEastAsia" w:hAnsiTheme="minorEastAsia" w:hint="eastAsia"/>
          <w:sz w:val="22"/>
          <w:szCs w:val="22"/>
        </w:rPr>
        <w:t>法人名：○○○○</w:t>
      </w:r>
    </w:p>
    <w:p w14:paraId="6AFFC4C5" w14:textId="77777777" w:rsidR="00EC121F" w:rsidRPr="00402195" w:rsidRDefault="00EC121F" w:rsidP="00EC121F">
      <w:pPr>
        <w:pStyle w:val="a7"/>
        <w:ind w:leftChars="0" w:left="360"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02195">
        <w:rPr>
          <w:rFonts w:asciiTheme="minorEastAsia" w:eastAsiaTheme="minorEastAsia" w:hAnsiTheme="minorEastAsia" w:hint="eastAsia"/>
          <w:sz w:val="22"/>
          <w:szCs w:val="22"/>
        </w:rPr>
        <w:t>代表者：○○○○</w:t>
      </w:r>
    </w:p>
    <w:p w14:paraId="712C9B58" w14:textId="77777777" w:rsidR="00EC121F" w:rsidRPr="00402195" w:rsidRDefault="00EC121F" w:rsidP="00382B3E">
      <w:pPr>
        <w:pStyle w:val="a7"/>
        <w:wordWrap w:val="0"/>
        <w:ind w:leftChars="0" w:left="360"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02195">
        <w:rPr>
          <w:rFonts w:asciiTheme="minorEastAsia" w:eastAsiaTheme="minorEastAsia" w:hAnsiTheme="minorEastAsia" w:hint="eastAsia"/>
          <w:sz w:val="22"/>
          <w:szCs w:val="22"/>
        </w:rPr>
        <w:t>策定日付：令和　年　月　日</w:t>
      </w:r>
    </w:p>
    <w:p w14:paraId="758DCB82" w14:textId="045F2A95" w:rsidR="00BF6349" w:rsidRPr="00402195" w:rsidRDefault="00BF6349" w:rsidP="004A753F">
      <w:pPr>
        <w:overflowPunct/>
        <w:adjustRightInd/>
        <w:spacing w:before="24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402195">
        <w:rPr>
          <w:rFonts w:asciiTheme="minorEastAsia" w:eastAsiaTheme="minorEastAsia" w:hAnsiTheme="minorEastAsia" w:hint="eastAsia"/>
          <w:sz w:val="22"/>
          <w:szCs w:val="22"/>
        </w:rPr>
        <w:t>○　多様な雇用に関する理解促進の取組</w:t>
      </w:r>
      <w:r w:rsidR="00E0765B" w:rsidRPr="00402195">
        <w:rPr>
          <w:rFonts w:asciiTheme="minorEastAsia" w:eastAsiaTheme="minorEastAsia" w:hAnsiTheme="minorEastAsia" w:hint="eastAsia"/>
          <w:sz w:val="22"/>
          <w:szCs w:val="22"/>
        </w:rPr>
        <w:t>【共通】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528"/>
      </w:tblGrid>
      <w:tr w:rsidR="005B1F4D" w:rsidRPr="00402195" w14:paraId="3851006E" w14:textId="77777777" w:rsidTr="00903E3B">
        <w:trPr>
          <w:trHeight w:val="447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0C456B09" w14:textId="2D36BF63" w:rsidR="005B1F4D" w:rsidRPr="00402195" w:rsidRDefault="005B1F4D" w:rsidP="00903E3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県が指定するいずれかの取組</w:t>
            </w:r>
          </w:p>
        </w:tc>
        <w:tc>
          <w:tcPr>
            <w:tcW w:w="5528" w:type="dxa"/>
            <w:vAlign w:val="center"/>
          </w:tcPr>
          <w:p w14:paraId="5BC53A0E" w14:textId="3001D605" w:rsidR="005B1F4D" w:rsidRPr="00402195" w:rsidRDefault="005B1F4D" w:rsidP="008A35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認定制度　・　セミナー</w:t>
            </w:r>
            <w:r w:rsidR="00FB2D96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</w:t>
            </w:r>
            <w:r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　サイト登録</w:t>
            </w:r>
          </w:p>
        </w:tc>
      </w:tr>
      <w:tr w:rsidR="00540707" w:rsidRPr="00402195" w14:paraId="45979BC6" w14:textId="77777777" w:rsidTr="00540707">
        <w:trPr>
          <w:trHeight w:val="41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EBD6723" w14:textId="5C97764E" w:rsidR="00540707" w:rsidRPr="00402195" w:rsidRDefault="00540707" w:rsidP="005B1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取組日付</w:t>
            </w:r>
          </w:p>
        </w:tc>
        <w:tc>
          <w:tcPr>
            <w:tcW w:w="7371" w:type="dxa"/>
            <w:gridSpan w:val="2"/>
            <w:vAlign w:val="center"/>
          </w:tcPr>
          <w:p w14:paraId="732AA20C" w14:textId="6ECC174D" w:rsidR="00540707" w:rsidRPr="00402195" w:rsidRDefault="00540707" w:rsidP="00540707">
            <w:pPr>
              <w:ind w:firstLineChars="200" w:firstLine="46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月　　　　日</w:t>
            </w:r>
          </w:p>
        </w:tc>
      </w:tr>
      <w:tr w:rsidR="005B1F4D" w:rsidRPr="00402195" w14:paraId="15C99D19" w14:textId="77777777" w:rsidTr="00540707">
        <w:trPr>
          <w:trHeight w:val="41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C32F0F0" w14:textId="6E8DD458" w:rsidR="005B1F4D" w:rsidRPr="00402195" w:rsidRDefault="00540707" w:rsidP="005B1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</w:t>
            </w:r>
            <w:r w:rsidR="005B1F4D"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7371" w:type="dxa"/>
            <w:gridSpan w:val="2"/>
            <w:vAlign w:val="center"/>
          </w:tcPr>
          <w:p w14:paraId="53A5AC23" w14:textId="54D00A96" w:rsidR="005B1F4D" w:rsidRPr="00402195" w:rsidRDefault="005B1F4D" w:rsidP="008A350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0F63855" w14:textId="0D5D590D" w:rsidR="005C7E07" w:rsidRDefault="005C7E07" w:rsidP="005C7E07">
      <w:pPr>
        <w:overflowPunct/>
        <w:adjustRightInd/>
        <w:jc w:val="left"/>
        <w:textAlignment w:val="auto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※オンライン、アーカイブ動画のセミナーを受講した場合はレポートを添付（様式任意）</w:t>
      </w:r>
    </w:p>
    <w:p w14:paraId="5C46720F" w14:textId="38580D97" w:rsidR="004A753F" w:rsidRPr="00402195" w:rsidRDefault="00953D8C" w:rsidP="004A753F">
      <w:pPr>
        <w:overflowPunct/>
        <w:adjustRightInd/>
        <w:spacing w:before="24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40219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EC121F" w:rsidRPr="004021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81AE6">
        <w:rPr>
          <w:rFonts w:asciiTheme="minorEastAsia" w:eastAsiaTheme="minorEastAsia" w:hAnsiTheme="minorEastAsia" w:hint="eastAsia"/>
          <w:sz w:val="22"/>
          <w:szCs w:val="22"/>
        </w:rPr>
        <w:t>多様な働き方のニーズを踏まえた</w:t>
      </w:r>
      <w:r w:rsidRPr="00402195">
        <w:rPr>
          <w:rFonts w:asciiTheme="minorEastAsia" w:eastAsiaTheme="minorEastAsia" w:hAnsiTheme="minorEastAsia" w:hint="eastAsia"/>
          <w:sz w:val="22"/>
          <w:szCs w:val="22"/>
        </w:rPr>
        <w:t>正社員化促進計画</w:t>
      </w:r>
      <w:r w:rsidR="009C7FE7" w:rsidRPr="00402195">
        <w:rPr>
          <w:rFonts w:asciiTheme="minorEastAsia" w:eastAsiaTheme="minorEastAsia" w:hAnsiTheme="minorEastAsia" w:hint="eastAsia"/>
          <w:sz w:val="22"/>
          <w:szCs w:val="22"/>
        </w:rPr>
        <w:t>【環境づくり奨励</w:t>
      </w:r>
      <w:r w:rsidR="00D63BE8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9C7FE7" w:rsidRPr="00402195">
        <w:rPr>
          <w:rFonts w:asciiTheme="minorEastAsia" w:eastAsiaTheme="minorEastAsia" w:hAnsiTheme="minorEastAsia" w:hint="eastAsia"/>
          <w:sz w:val="22"/>
          <w:szCs w:val="22"/>
        </w:rPr>
        <w:t>のみ】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09"/>
      </w:tblGrid>
      <w:tr w:rsidR="00EC121F" w:rsidRPr="00402195" w14:paraId="31E1BBA3" w14:textId="77777777" w:rsidTr="00461ACB">
        <w:trPr>
          <w:trHeight w:val="1092"/>
        </w:trPr>
        <w:tc>
          <w:tcPr>
            <w:tcW w:w="9209" w:type="dxa"/>
          </w:tcPr>
          <w:p w14:paraId="491FACF9" w14:textId="44FF30BC" w:rsidR="00EC121F" w:rsidRPr="00402195" w:rsidRDefault="00953D8C" w:rsidP="0010029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現状分析・導入目的</w:t>
            </w:r>
            <w:r w:rsidR="00F75554"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9C7FE7">
              <w:rPr>
                <w:rFonts w:asciiTheme="minorEastAsia" w:eastAsiaTheme="minorEastAsia" w:hAnsiTheme="minorEastAsia" w:hint="eastAsia"/>
                <w:sz w:val="22"/>
                <w:szCs w:val="22"/>
              </w:rPr>
              <w:t>カテゴリー１・２共通</w:t>
            </w:r>
            <w:r w:rsidR="00F75554"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4D8DD01E" w14:textId="77777777" w:rsidR="00953D8C" w:rsidRPr="009C7FE7" w:rsidRDefault="00953D8C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B7028D" w14:textId="77777777" w:rsidR="006B0872" w:rsidRDefault="006B0872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683893" w14:textId="77777777" w:rsidR="006B0872" w:rsidRPr="00402195" w:rsidRDefault="006B0872" w:rsidP="006B087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87D22B5" w14:textId="2956E694" w:rsidR="00953D8C" w:rsidRPr="00402195" w:rsidRDefault="00953D8C" w:rsidP="0010029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対象となる「多様な正社員」の定義</w:t>
            </w:r>
            <w:r w:rsidR="00F75554"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【カテゴリー１のみ】</w:t>
            </w:r>
          </w:p>
          <w:p w14:paraId="75EE79C7" w14:textId="77777777" w:rsidR="00953D8C" w:rsidRPr="006B0872" w:rsidRDefault="00953D8C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46B8E2" w14:textId="77777777" w:rsidR="006E317B" w:rsidRPr="00402195" w:rsidRDefault="006E317B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36ACAA" w14:textId="77777777" w:rsidR="00953D8C" w:rsidRPr="00402195" w:rsidRDefault="00953D8C" w:rsidP="006B087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AC2B27C" w14:textId="2978F94C" w:rsidR="00953D8C" w:rsidRPr="00402195" w:rsidRDefault="00953D8C" w:rsidP="00953D8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既存社員とのバランス（公平性）の設計</w:t>
            </w:r>
            <w:r w:rsidR="00F75554"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【カテゴリー１のみ】</w:t>
            </w:r>
          </w:p>
          <w:p w14:paraId="0F833C37" w14:textId="77777777" w:rsidR="00953D8C" w:rsidRPr="009C7FE7" w:rsidRDefault="00953D8C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C0DC10" w14:textId="77777777" w:rsidR="00953D8C" w:rsidRDefault="00953D8C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E68B882" w14:textId="77777777" w:rsidR="00953D8C" w:rsidRPr="00402195" w:rsidRDefault="00953D8C" w:rsidP="006B087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BB48DCC" w14:textId="218DA26A" w:rsidR="00953D8C" w:rsidRPr="00402195" w:rsidRDefault="00953D8C" w:rsidP="00953D8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成長支援の具体策</w:t>
            </w:r>
            <w:r w:rsidR="00F75554" w:rsidRPr="004021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【カテゴリー２のみ】</w:t>
            </w:r>
          </w:p>
          <w:p w14:paraId="3247D488" w14:textId="77777777" w:rsidR="00953D8C" w:rsidRPr="009C7FE7" w:rsidRDefault="00953D8C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1735837" w14:textId="77777777" w:rsidR="006E317B" w:rsidRPr="00402195" w:rsidRDefault="006E317B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49EF9CC" w14:textId="48716B5E" w:rsidR="006E317B" w:rsidRPr="00402195" w:rsidRDefault="006E317B" w:rsidP="006B087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E0552E0" w14:textId="2417E7ED" w:rsidR="009C7FE7" w:rsidRPr="00402195" w:rsidRDefault="009C7FE7" w:rsidP="00C0614A">
      <w:pPr>
        <w:spacing w:before="240"/>
        <w:jc w:val="left"/>
        <w:rPr>
          <w:rFonts w:asciiTheme="minorEastAsia" w:eastAsiaTheme="minorEastAsia" w:hAnsiTheme="minorEastAsia"/>
          <w:sz w:val="22"/>
          <w:szCs w:val="22"/>
        </w:rPr>
      </w:pPr>
      <w:r w:rsidRPr="00402195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>
        <w:rPr>
          <w:rFonts w:asciiTheme="minorEastAsia" w:eastAsiaTheme="minorEastAsia" w:hAnsiTheme="minorEastAsia" w:hint="eastAsia"/>
          <w:sz w:val="22"/>
          <w:szCs w:val="22"/>
        </w:rPr>
        <w:t>キャリアパス</w:t>
      </w:r>
      <w:r w:rsidR="00C061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7921BD">
        <w:rPr>
          <w:rFonts w:asciiTheme="minorEastAsia" w:eastAsiaTheme="minorEastAsia" w:hAnsiTheme="minorEastAsia" w:hint="eastAsia"/>
          <w:sz w:val="22"/>
          <w:szCs w:val="22"/>
        </w:rPr>
        <w:t>数年</w:t>
      </w:r>
      <w:r w:rsidR="00C0614A">
        <w:rPr>
          <w:rFonts w:asciiTheme="minorEastAsia" w:eastAsiaTheme="minorEastAsia" w:hAnsiTheme="minorEastAsia" w:hint="eastAsia"/>
          <w:sz w:val="22"/>
          <w:szCs w:val="22"/>
        </w:rPr>
        <w:t>後</w:t>
      </w:r>
      <w:r w:rsidR="006438AF">
        <w:rPr>
          <w:rFonts w:asciiTheme="minorEastAsia" w:eastAsiaTheme="minorEastAsia" w:hAnsiTheme="minorEastAsia" w:hint="eastAsia"/>
          <w:sz w:val="22"/>
          <w:szCs w:val="22"/>
        </w:rPr>
        <w:t>のステップアップ</w:t>
      </w:r>
      <w:r w:rsidR="00C0614A">
        <w:rPr>
          <w:rFonts w:asciiTheme="minorEastAsia" w:eastAsiaTheme="minorEastAsia" w:hAnsiTheme="minorEastAsia" w:hint="eastAsia"/>
          <w:sz w:val="22"/>
          <w:szCs w:val="22"/>
        </w:rPr>
        <w:t>に向けた成長ビジョン）</w:t>
      </w:r>
      <w:r w:rsidRPr="00402195">
        <w:rPr>
          <w:rFonts w:asciiTheme="minorEastAsia" w:eastAsiaTheme="minorEastAsia" w:hAnsiTheme="minorEastAsia" w:hint="eastAsia"/>
          <w:sz w:val="22"/>
          <w:szCs w:val="22"/>
        </w:rPr>
        <w:t>【</w:t>
      </w:r>
      <w:r>
        <w:rPr>
          <w:rFonts w:asciiTheme="minorEastAsia" w:eastAsiaTheme="minorEastAsia" w:hAnsiTheme="minorEastAsia" w:hint="eastAsia"/>
          <w:sz w:val="22"/>
          <w:szCs w:val="22"/>
        </w:rPr>
        <w:t>共通</w:t>
      </w:r>
      <w:r w:rsidRPr="00402195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C7FE7" w:rsidRPr="00402195" w14:paraId="4965FD45" w14:textId="77777777" w:rsidTr="00B95AFA">
        <w:trPr>
          <w:trHeight w:val="1092"/>
        </w:trPr>
        <w:tc>
          <w:tcPr>
            <w:tcW w:w="9209" w:type="dxa"/>
          </w:tcPr>
          <w:p w14:paraId="722D173B" w14:textId="77777777" w:rsidR="009C7FE7" w:rsidRPr="006438AF" w:rsidRDefault="009C7FE7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5B6E0AC" w14:textId="77777777" w:rsidR="00C0614A" w:rsidRPr="00C0614A" w:rsidRDefault="00C0614A" w:rsidP="00C061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6E13974" w14:textId="77777777" w:rsidR="009C7FE7" w:rsidRPr="00402195" w:rsidRDefault="009C7FE7" w:rsidP="00B95AF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576D2F0" w14:textId="519C85DD" w:rsidR="005F3DC6" w:rsidRPr="00402195" w:rsidRDefault="005F3DC6" w:rsidP="005F3DC6">
      <w:pPr>
        <w:overflowPunct/>
        <w:adjustRightInd/>
        <w:spacing w:before="24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40219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Pr="00402195">
        <w:rPr>
          <w:rFonts w:hint="eastAsia"/>
          <w:color w:val="000000" w:themeColor="text1"/>
          <w:sz w:val="22"/>
          <w:szCs w:val="22"/>
        </w:rPr>
        <w:t>定期的な賃金見直しに係る社内規定</w:t>
      </w:r>
      <w:r w:rsidR="00914C87">
        <w:rPr>
          <w:rFonts w:hint="eastAsia"/>
          <w:color w:val="000000" w:themeColor="text1"/>
          <w:sz w:val="22"/>
          <w:szCs w:val="22"/>
        </w:rPr>
        <w:t>の</w:t>
      </w:r>
      <w:r w:rsidR="00440747" w:rsidRPr="00402195">
        <w:rPr>
          <w:rFonts w:hint="eastAsia"/>
          <w:color w:val="000000" w:themeColor="text1"/>
          <w:sz w:val="22"/>
          <w:szCs w:val="22"/>
        </w:rPr>
        <w:t>整備</w:t>
      </w:r>
      <w:r w:rsidR="00A03FE4" w:rsidRPr="00402195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E0765B" w:rsidRPr="00402195">
        <w:rPr>
          <w:rFonts w:asciiTheme="minorEastAsia" w:eastAsiaTheme="minorEastAsia" w:hAnsiTheme="minorEastAsia" w:hint="eastAsia"/>
          <w:sz w:val="22"/>
          <w:szCs w:val="22"/>
        </w:rPr>
        <w:t>共通</w:t>
      </w:r>
      <w:r w:rsidR="00A03FE4" w:rsidRPr="00402195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4926A286" w14:textId="512DFF2B" w:rsidR="00100300" w:rsidRPr="00402195" w:rsidRDefault="00914C87" w:rsidP="00DC0ECD">
      <w:pPr>
        <w:adjustRightInd/>
        <w:spacing w:line="400" w:lineRule="exac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</w:t>
      </w:r>
      <w:r w:rsidR="006E3295">
        <w:rPr>
          <w:rFonts w:hint="eastAsia"/>
          <w:color w:val="000000" w:themeColor="text1"/>
          <w:sz w:val="22"/>
          <w:szCs w:val="22"/>
        </w:rPr>
        <w:t>定期的な賃金見直しについて明記されている社内規定等の</w:t>
      </w:r>
      <w:r w:rsidR="006B0872">
        <w:rPr>
          <w:rFonts w:hint="eastAsia"/>
          <w:color w:val="000000" w:themeColor="text1"/>
          <w:sz w:val="22"/>
          <w:szCs w:val="22"/>
        </w:rPr>
        <w:t>写し</w:t>
      </w:r>
      <w:r w:rsidR="006E3295">
        <w:rPr>
          <w:rFonts w:hint="eastAsia"/>
          <w:color w:val="000000" w:themeColor="text1"/>
          <w:sz w:val="22"/>
          <w:szCs w:val="22"/>
        </w:rPr>
        <w:t>を添付</w:t>
      </w:r>
    </w:p>
    <w:p w14:paraId="0CB2A3C8" w14:textId="5F084811" w:rsidR="00C836D6" w:rsidRPr="00402195" w:rsidRDefault="00C836D6" w:rsidP="00C836D6">
      <w:pPr>
        <w:overflowPunct/>
        <w:adjustRightInd/>
        <w:spacing w:before="24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402195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CB70F7" w:rsidRPr="00402195">
        <w:rPr>
          <w:rFonts w:asciiTheme="minorEastAsia" w:eastAsiaTheme="minorEastAsia" w:hAnsiTheme="minorEastAsia" w:hint="eastAsia"/>
          <w:sz w:val="22"/>
          <w:szCs w:val="22"/>
        </w:rPr>
        <w:t>希望に応じた</w:t>
      </w:r>
      <w:r w:rsidR="00CB70F7" w:rsidRPr="00402195">
        <w:rPr>
          <w:rFonts w:hint="eastAsia"/>
          <w:color w:val="000000" w:themeColor="text1"/>
          <w:sz w:val="22"/>
          <w:szCs w:val="22"/>
        </w:rPr>
        <w:t>体験就業機会の整備</w:t>
      </w:r>
      <w:r w:rsidR="00A03FE4" w:rsidRPr="00402195">
        <w:rPr>
          <w:rFonts w:asciiTheme="minorEastAsia" w:eastAsiaTheme="minorEastAsia" w:hAnsiTheme="minorEastAsia" w:hint="eastAsia"/>
          <w:sz w:val="22"/>
          <w:szCs w:val="22"/>
        </w:rPr>
        <w:t>【正規転換等奨励</w:t>
      </w:r>
      <w:r w:rsidR="00D63BE8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E0765B" w:rsidRPr="00402195">
        <w:rPr>
          <w:rFonts w:asciiTheme="minorEastAsia" w:eastAsiaTheme="minorEastAsia" w:hAnsiTheme="minorEastAsia" w:hint="eastAsia"/>
          <w:sz w:val="22"/>
          <w:szCs w:val="22"/>
        </w:rPr>
        <w:t>のみ</w:t>
      </w:r>
      <w:r w:rsidR="00A03FE4" w:rsidRPr="00402195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50381BA9" w14:textId="6CA2FE58" w:rsidR="00953D8C" w:rsidRPr="006B0872" w:rsidRDefault="00914C87" w:rsidP="005C7E07">
      <w:pPr>
        <w:adjustRightInd/>
        <w:spacing w:line="400" w:lineRule="exact"/>
        <w:ind w:left="283" w:hangingChars="122" w:hanging="283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</w:t>
      </w:r>
      <w:r w:rsidR="006B0872">
        <w:rPr>
          <w:rFonts w:hint="eastAsia"/>
          <w:color w:val="000000" w:themeColor="text1"/>
          <w:sz w:val="22"/>
          <w:szCs w:val="22"/>
        </w:rPr>
        <w:t>求職者の希望に応じて</w:t>
      </w:r>
      <w:r w:rsidR="00B032FC">
        <w:rPr>
          <w:rFonts w:hint="eastAsia"/>
          <w:color w:val="000000" w:themeColor="text1"/>
          <w:sz w:val="22"/>
          <w:szCs w:val="22"/>
        </w:rPr>
        <w:t>体験就業（見学を含む）の機会を設けていること</w:t>
      </w:r>
      <w:r w:rsidR="006B0872">
        <w:rPr>
          <w:rFonts w:hint="eastAsia"/>
          <w:color w:val="000000" w:themeColor="text1"/>
          <w:sz w:val="22"/>
          <w:szCs w:val="22"/>
        </w:rPr>
        <w:t>が分かる求人票やサイト情報等の写しを添付</w:t>
      </w:r>
    </w:p>
    <w:p w14:paraId="48A2E63A" w14:textId="77777777" w:rsidR="00C0614A" w:rsidRDefault="00C0614A" w:rsidP="00962A2D">
      <w:pPr>
        <w:adjustRightInd/>
        <w:spacing w:line="400" w:lineRule="exact"/>
        <w:rPr>
          <w:color w:val="000000" w:themeColor="text1"/>
        </w:rPr>
      </w:pPr>
    </w:p>
    <w:sectPr w:rsidR="00C0614A" w:rsidSect="002C6B8D">
      <w:headerReference w:type="default" r:id="rId8"/>
      <w:type w:val="continuous"/>
      <w:pgSz w:w="11906" w:h="16838" w:code="9"/>
      <w:pgMar w:top="709" w:right="1134" w:bottom="709" w:left="1418" w:header="426" w:footer="720" w:gutter="0"/>
      <w:pgNumType w:start="1"/>
      <w:cols w:space="720"/>
      <w:noEndnote/>
      <w:docGrid w:type="linesAndChars" w:linePitch="34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3BB5" w14:textId="77777777" w:rsidR="000D1418" w:rsidRDefault="000D1418">
      <w:r>
        <w:separator/>
      </w:r>
    </w:p>
  </w:endnote>
  <w:endnote w:type="continuationSeparator" w:id="0">
    <w:p w14:paraId="5E59B520" w14:textId="77777777" w:rsidR="000D1418" w:rsidRDefault="000D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FFCE" w14:textId="77777777" w:rsidR="000D1418" w:rsidRDefault="000D14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860361" w14:textId="77777777" w:rsidR="000D1418" w:rsidRDefault="000D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258" w14:textId="77777777" w:rsidR="00C7225C" w:rsidRPr="00C7225C" w:rsidRDefault="00C7225C" w:rsidP="00C7225C">
    <w:pPr>
      <w:adjustRightInd/>
      <w:spacing w:line="400" w:lineRule="exac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8AA"/>
    <w:multiLevelType w:val="hybridMultilevel"/>
    <w:tmpl w:val="7F3C85DC"/>
    <w:lvl w:ilvl="0" w:tplc="08E222C6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09E23B9"/>
    <w:multiLevelType w:val="hybridMultilevel"/>
    <w:tmpl w:val="3744807E"/>
    <w:lvl w:ilvl="0" w:tplc="CF3E3A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5903C7"/>
    <w:multiLevelType w:val="hybridMultilevel"/>
    <w:tmpl w:val="A7B2ED88"/>
    <w:lvl w:ilvl="0" w:tplc="A2AE92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6664B9"/>
    <w:multiLevelType w:val="hybridMultilevel"/>
    <w:tmpl w:val="65A62864"/>
    <w:lvl w:ilvl="0" w:tplc="4BEC2D9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4AB1352E"/>
    <w:multiLevelType w:val="hybridMultilevel"/>
    <w:tmpl w:val="2E749F26"/>
    <w:lvl w:ilvl="0" w:tplc="F5A6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DE53B5"/>
    <w:multiLevelType w:val="hybridMultilevel"/>
    <w:tmpl w:val="FDF0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26E4"/>
    <w:multiLevelType w:val="hybridMultilevel"/>
    <w:tmpl w:val="181E85C0"/>
    <w:lvl w:ilvl="0" w:tplc="AB4C2D10">
      <w:start w:val="1"/>
      <w:numFmt w:val="decimal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 w16cid:durableId="646787669">
    <w:abstractNumId w:val="5"/>
  </w:num>
  <w:num w:numId="2" w16cid:durableId="2033531550">
    <w:abstractNumId w:val="3"/>
  </w:num>
  <w:num w:numId="3" w16cid:durableId="1122915403">
    <w:abstractNumId w:val="0"/>
  </w:num>
  <w:num w:numId="4" w16cid:durableId="846558802">
    <w:abstractNumId w:val="6"/>
  </w:num>
  <w:num w:numId="5" w16cid:durableId="1649625108">
    <w:abstractNumId w:val="4"/>
  </w:num>
  <w:num w:numId="6" w16cid:durableId="2017609666">
    <w:abstractNumId w:val="1"/>
  </w:num>
  <w:num w:numId="7" w16cid:durableId="58688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57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9"/>
    <w:rsid w:val="00000F72"/>
    <w:rsid w:val="000011A4"/>
    <w:rsid w:val="000047C2"/>
    <w:rsid w:val="000077FB"/>
    <w:rsid w:val="000178BB"/>
    <w:rsid w:val="00020567"/>
    <w:rsid w:val="00024656"/>
    <w:rsid w:val="00026282"/>
    <w:rsid w:val="00026436"/>
    <w:rsid w:val="000273B3"/>
    <w:rsid w:val="00032570"/>
    <w:rsid w:val="0004206D"/>
    <w:rsid w:val="00047338"/>
    <w:rsid w:val="00064EB8"/>
    <w:rsid w:val="00066687"/>
    <w:rsid w:val="0006740E"/>
    <w:rsid w:val="000708AF"/>
    <w:rsid w:val="000741F5"/>
    <w:rsid w:val="00081FE5"/>
    <w:rsid w:val="000857AB"/>
    <w:rsid w:val="00096798"/>
    <w:rsid w:val="00097498"/>
    <w:rsid w:val="00097A3C"/>
    <w:rsid w:val="00097D75"/>
    <w:rsid w:val="000A01B8"/>
    <w:rsid w:val="000A05AA"/>
    <w:rsid w:val="000A3D74"/>
    <w:rsid w:val="000A64D0"/>
    <w:rsid w:val="000C2277"/>
    <w:rsid w:val="000C49B8"/>
    <w:rsid w:val="000D07AC"/>
    <w:rsid w:val="000D1418"/>
    <w:rsid w:val="000D2CDA"/>
    <w:rsid w:val="000D50D4"/>
    <w:rsid w:val="000E03AF"/>
    <w:rsid w:val="000E3815"/>
    <w:rsid w:val="000E6BF1"/>
    <w:rsid w:val="000F264E"/>
    <w:rsid w:val="000F7109"/>
    <w:rsid w:val="00100300"/>
    <w:rsid w:val="001016FC"/>
    <w:rsid w:val="001054CB"/>
    <w:rsid w:val="00112896"/>
    <w:rsid w:val="0012136E"/>
    <w:rsid w:val="00122A30"/>
    <w:rsid w:val="00122FD8"/>
    <w:rsid w:val="001247B3"/>
    <w:rsid w:val="00134F32"/>
    <w:rsid w:val="00136DE6"/>
    <w:rsid w:val="00136F18"/>
    <w:rsid w:val="00140367"/>
    <w:rsid w:val="00147640"/>
    <w:rsid w:val="001509A0"/>
    <w:rsid w:val="00151D82"/>
    <w:rsid w:val="0015651B"/>
    <w:rsid w:val="00156EB5"/>
    <w:rsid w:val="001600A0"/>
    <w:rsid w:val="00161541"/>
    <w:rsid w:val="00163968"/>
    <w:rsid w:val="00170F27"/>
    <w:rsid w:val="001730D4"/>
    <w:rsid w:val="001755C4"/>
    <w:rsid w:val="00177245"/>
    <w:rsid w:val="001847A6"/>
    <w:rsid w:val="00184BA9"/>
    <w:rsid w:val="0019299E"/>
    <w:rsid w:val="001A0914"/>
    <w:rsid w:val="001A1513"/>
    <w:rsid w:val="001A1D10"/>
    <w:rsid w:val="001B21B7"/>
    <w:rsid w:val="001C2C71"/>
    <w:rsid w:val="001C3F62"/>
    <w:rsid w:val="001C5FC1"/>
    <w:rsid w:val="001C66A8"/>
    <w:rsid w:val="001D0222"/>
    <w:rsid w:val="001D4A13"/>
    <w:rsid w:val="001E307E"/>
    <w:rsid w:val="001E42EC"/>
    <w:rsid w:val="001F01CF"/>
    <w:rsid w:val="001F56EA"/>
    <w:rsid w:val="00202B05"/>
    <w:rsid w:val="00202F27"/>
    <w:rsid w:val="00205737"/>
    <w:rsid w:val="00211C06"/>
    <w:rsid w:val="00215E57"/>
    <w:rsid w:val="002179F1"/>
    <w:rsid w:val="002220F6"/>
    <w:rsid w:val="0022254C"/>
    <w:rsid w:val="00225126"/>
    <w:rsid w:val="00231A65"/>
    <w:rsid w:val="002341F4"/>
    <w:rsid w:val="0023444C"/>
    <w:rsid w:val="002423B4"/>
    <w:rsid w:val="00243C0B"/>
    <w:rsid w:val="00243D2F"/>
    <w:rsid w:val="00244636"/>
    <w:rsid w:val="00254067"/>
    <w:rsid w:val="00255074"/>
    <w:rsid w:val="00261ACD"/>
    <w:rsid w:val="0026252D"/>
    <w:rsid w:val="00270980"/>
    <w:rsid w:val="0028553D"/>
    <w:rsid w:val="002866A1"/>
    <w:rsid w:val="00296D57"/>
    <w:rsid w:val="002A5AEF"/>
    <w:rsid w:val="002A7658"/>
    <w:rsid w:val="002B0D2B"/>
    <w:rsid w:val="002B5E5A"/>
    <w:rsid w:val="002B7FC9"/>
    <w:rsid w:val="002C179B"/>
    <w:rsid w:val="002C6B8D"/>
    <w:rsid w:val="002C78A5"/>
    <w:rsid w:val="002D45CD"/>
    <w:rsid w:val="002D5A4F"/>
    <w:rsid w:val="002E2B31"/>
    <w:rsid w:val="002E426F"/>
    <w:rsid w:val="002E4B52"/>
    <w:rsid w:val="002E5BDE"/>
    <w:rsid w:val="002F17B9"/>
    <w:rsid w:val="002F2887"/>
    <w:rsid w:val="003018B6"/>
    <w:rsid w:val="00302C76"/>
    <w:rsid w:val="00307E10"/>
    <w:rsid w:val="00312D2F"/>
    <w:rsid w:val="0032389A"/>
    <w:rsid w:val="0032629F"/>
    <w:rsid w:val="00335626"/>
    <w:rsid w:val="003515A7"/>
    <w:rsid w:val="00352BCE"/>
    <w:rsid w:val="003551EA"/>
    <w:rsid w:val="00362670"/>
    <w:rsid w:val="0036468E"/>
    <w:rsid w:val="00366CE7"/>
    <w:rsid w:val="00367664"/>
    <w:rsid w:val="00371ADE"/>
    <w:rsid w:val="003737EF"/>
    <w:rsid w:val="00374341"/>
    <w:rsid w:val="00380091"/>
    <w:rsid w:val="00380122"/>
    <w:rsid w:val="003823E7"/>
    <w:rsid w:val="00382B3E"/>
    <w:rsid w:val="0038301B"/>
    <w:rsid w:val="003845E9"/>
    <w:rsid w:val="00385C6E"/>
    <w:rsid w:val="003938AF"/>
    <w:rsid w:val="00395AEE"/>
    <w:rsid w:val="003A2A33"/>
    <w:rsid w:val="003B3598"/>
    <w:rsid w:val="003B4807"/>
    <w:rsid w:val="003B5AF2"/>
    <w:rsid w:val="003C3A12"/>
    <w:rsid w:val="003C4C91"/>
    <w:rsid w:val="003D5EFA"/>
    <w:rsid w:val="003D7703"/>
    <w:rsid w:val="003E4772"/>
    <w:rsid w:val="003F06BC"/>
    <w:rsid w:val="003F1F0A"/>
    <w:rsid w:val="00402195"/>
    <w:rsid w:val="0040533D"/>
    <w:rsid w:val="004063E2"/>
    <w:rsid w:val="004100F8"/>
    <w:rsid w:val="0041036D"/>
    <w:rsid w:val="004209DD"/>
    <w:rsid w:val="00426272"/>
    <w:rsid w:val="00427407"/>
    <w:rsid w:val="0043355E"/>
    <w:rsid w:val="00433620"/>
    <w:rsid w:val="00433902"/>
    <w:rsid w:val="00440747"/>
    <w:rsid w:val="00440D63"/>
    <w:rsid w:val="00457EB8"/>
    <w:rsid w:val="00460F61"/>
    <w:rsid w:val="00461956"/>
    <w:rsid w:val="00461ACB"/>
    <w:rsid w:val="00461B6F"/>
    <w:rsid w:val="00461DF1"/>
    <w:rsid w:val="004640D0"/>
    <w:rsid w:val="0047190B"/>
    <w:rsid w:val="00476598"/>
    <w:rsid w:val="0048595F"/>
    <w:rsid w:val="00486A72"/>
    <w:rsid w:val="0049425C"/>
    <w:rsid w:val="004970DA"/>
    <w:rsid w:val="00497F29"/>
    <w:rsid w:val="004A24DB"/>
    <w:rsid w:val="004A5250"/>
    <w:rsid w:val="004A753F"/>
    <w:rsid w:val="004C22BB"/>
    <w:rsid w:val="004C3E25"/>
    <w:rsid w:val="004C5A22"/>
    <w:rsid w:val="004C72DE"/>
    <w:rsid w:val="004D1B3A"/>
    <w:rsid w:val="004E050C"/>
    <w:rsid w:val="004E2D11"/>
    <w:rsid w:val="004E55F1"/>
    <w:rsid w:val="00501979"/>
    <w:rsid w:val="005025AE"/>
    <w:rsid w:val="005107EC"/>
    <w:rsid w:val="00512CB0"/>
    <w:rsid w:val="005142F2"/>
    <w:rsid w:val="0051773C"/>
    <w:rsid w:val="00520DC7"/>
    <w:rsid w:val="005317AB"/>
    <w:rsid w:val="00533F98"/>
    <w:rsid w:val="00537792"/>
    <w:rsid w:val="00540707"/>
    <w:rsid w:val="00545064"/>
    <w:rsid w:val="00551E98"/>
    <w:rsid w:val="005527A8"/>
    <w:rsid w:val="005547C9"/>
    <w:rsid w:val="00567B6A"/>
    <w:rsid w:val="00571161"/>
    <w:rsid w:val="00574188"/>
    <w:rsid w:val="00576EE5"/>
    <w:rsid w:val="00580210"/>
    <w:rsid w:val="0058209B"/>
    <w:rsid w:val="00582889"/>
    <w:rsid w:val="005858E0"/>
    <w:rsid w:val="00595630"/>
    <w:rsid w:val="00595E74"/>
    <w:rsid w:val="0059733B"/>
    <w:rsid w:val="005A3773"/>
    <w:rsid w:val="005A5918"/>
    <w:rsid w:val="005B1DB1"/>
    <w:rsid w:val="005B1F4D"/>
    <w:rsid w:val="005B2601"/>
    <w:rsid w:val="005B275C"/>
    <w:rsid w:val="005B4E3B"/>
    <w:rsid w:val="005B4E7E"/>
    <w:rsid w:val="005B6B2F"/>
    <w:rsid w:val="005C13BD"/>
    <w:rsid w:val="005C7E07"/>
    <w:rsid w:val="005D03DD"/>
    <w:rsid w:val="005D17E9"/>
    <w:rsid w:val="005D2D84"/>
    <w:rsid w:val="005D5345"/>
    <w:rsid w:val="005E4350"/>
    <w:rsid w:val="005E4975"/>
    <w:rsid w:val="005E562B"/>
    <w:rsid w:val="005F3DC6"/>
    <w:rsid w:val="005F5B03"/>
    <w:rsid w:val="005F6774"/>
    <w:rsid w:val="00601113"/>
    <w:rsid w:val="00603BCF"/>
    <w:rsid w:val="006060E7"/>
    <w:rsid w:val="006131B9"/>
    <w:rsid w:val="00615ACA"/>
    <w:rsid w:val="00621A11"/>
    <w:rsid w:val="006222DA"/>
    <w:rsid w:val="0062350F"/>
    <w:rsid w:val="00623781"/>
    <w:rsid w:val="0062613A"/>
    <w:rsid w:val="0062719E"/>
    <w:rsid w:val="00630537"/>
    <w:rsid w:val="00630A95"/>
    <w:rsid w:val="00630CA0"/>
    <w:rsid w:val="006320BC"/>
    <w:rsid w:val="0063487F"/>
    <w:rsid w:val="00637D3C"/>
    <w:rsid w:val="00642C03"/>
    <w:rsid w:val="006438AF"/>
    <w:rsid w:val="006639FB"/>
    <w:rsid w:val="0066707C"/>
    <w:rsid w:val="00674487"/>
    <w:rsid w:val="006803A4"/>
    <w:rsid w:val="0068432E"/>
    <w:rsid w:val="00693AE7"/>
    <w:rsid w:val="006945B5"/>
    <w:rsid w:val="006A7942"/>
    <w:rsid w:val="006A7C54"/>
    <w:rsid w:val="006B05E7"/>
    <w:rsid w:val="006B0872"/>
    <w:rsid w:val="006B2344"/>
    <w:rsid w:val="006B6A79"/>
    <w:rsid w:val="006C1FBF"/>
    <w:rsid w:val="006C3F91"/>
    <w:rsid w:val="006C43CE"/>
    <w:rsid w:val="006C616D"/>
    <w:rsid w:val="006C62EE"/>
    <w:rsid w:val="006D5628"/>
    <w:rsid w:val="006D6758"/>
    <w:rsid w:val="006D6A20"/>
    <w:rsid w:val="006E07D4"/>
    <w:rsid w:val="006E317B"/>
    <w:rsid w:val="006E3295"/>
    <w:rsid w:val="006F0EB7"/>
    <w:rsid w:val="006F1DD2"/>
    <w:rsid w:val="006F3475"/>
    <w:rsid w:val="006F4254"/>
    <w:rsid w:val="00700AF3"/>
    <w:rsid w:val="007036D9"/>
    <w:rsid w:val="0070417C"/>
    <w:rsid w:val="00705ECA"/>
    <w:rsid w:val="00707392"/>
    <w:rsid w:val="007077CD"/>
    <w:rsid w:val="00721FCC"/>
    <w:rsid w:val="0072569A"/>
    <w:rsid w:val="00730133"/>
    <w:rsid w:val="0073643D"/>
    <w:rsid w:val="0074589C"/>
    <w:rsid w:val="00746CA6"/>
    <w:rsid w:val="00747924"/>
    <w:rsid w:val="0075068A"/>
    <w:rsid w:val="00752DFB"/>
    <w:rsid w:val="007603B6"/>
    <w:rsid w:val="00763DB1"/>
    <w:rsid w:val="00772BE8"/>
    <w:rsid w:val="007765E1"/>
    <w:rsid w:val="00780696"/>
    <w:rsid w:val="00786C46"/>
    <w:rsid w:val="007921BD"/>
    <w:rsid w:val="00793926"/>
    <w:rsid w:val="00795701"/>
    <w:rsid w:val="007958AF"/>
    <w:rsid w:val="00797A17"/>
    <w:rsid w:val="007A1CE6"/>
    <w:rsid w:val="007A459A"/>
    <w:rsid w:val="007A69DD"/>
    <w:rsid w:val="007B3299"/>
    <w:rsid w:val="007B3EBD"/>
    <w:rsid w:val="007B6E03"/>
    <w:rsid w:val="007B7773"/>
    <w:rsid w:val="007D49CC"/>
    <w:rsid w:val="007D7294"/>
    <w:rsid w:val="007E5059"/>
    <w:rsid w:val="007F37F8"/>
    <w:rsid w:val="00801443"/>
    <w:rsid w:val="00804CF9"/>
    <w:rsid w:val="00805A4D"/>
    <w:rsid w:val="00806962"/>
    <w:rsid w:val="00814EFF"/>
    <w:rsid w:val="008156B4"/>
    <w:rsid w:val="00817680"/>
    <w:rsid w:val="00830C7B"/>
    <w:rsid w:val="00831487"/>
    <w:rsid w:val="00831B96"/>
    <w:rsid w:val="00836830"/>
    <w:rsid w:val="00847EBF"/>
    <w:rsid w:val="00850BEC"/>
    <w:rsid w:val="00850D48"/>
    <w:rsid w:val="00851BAC"/>
    <w:rsid w:val="008577F9"/>
    <w:rsid w:val="008601F4"/>
    <w:rsid w:val="008618A7"/>
    <w:rsid w:val="00867624"/>
    <w:rsid w:val="00871F81"/>
    <w:rsid w:val="00874A52"/>
    <w:rsid w:val="00874D5F"/>
    <w:rsid w:val="00883FEC"/>
    <w:rsid w:val="0088535F"/>
    <w:rsid w:val="00886695"/>
    <w:rsid w:val="00892FFD"/>
    <w:rsid w:val="008A02D8"/>
    <w:rsid w:val="008A152B"/>
    <w:rsid w:val="008A1674"/>
    <w:rsid w:val="008A3232"/>
    <w:rsid w:val="008A3503"/>
    <w:rsid w:val="008A3EF2"/>
    <w:rsid w:val="008A6A88"/>
    <w:rsid w:val="008A71F3"/>
    <w:rsid w:val="008A73D0"/>
    <w:rsid w:val="008C37C9"/>
    <w:rsid w:val="008D006D"/>
    <w:rsid w:val="008D205A"/>
    <w:rsid w:val="008D2F10"/>
    <w:rsid w:val="008D33CB"/>
    <w:rsid w:val="008D70E4"/>
    <w:rsid w:val="008E0E5D"/>
    <w:rsid w:val="008E350B"/>
    <w:rsid w:val="008E47DF"/>
    <w:rsid w:val="008E61BE"/>
    <w:rsid w:val="008E674C"/>
    <w:rsid w:val="008E6954"/>
    <w:rsid w:val="008F29AD"/>
    <w:rsid w:val="008F3117"/>
    <w:rsid w:val="008F4A62"/>
    <w:rsid w:val="008F4BEC"/>
    <w:rsid w:val="008F5907"/>
    <w:rsid w:val="00900B88"/>
    <w:rsid w:val="00900BCB"/>
    <w:rsid w:val="009023F4"/>
    <w:rsid w:val="00903E3B"/>
    <w:rsid w:val="00904083"/>
    <w:rsid w:val="00914C87"/>
    <w:rsid w:val="00915C12"/>
    <w:rsid w:val="009267FA"/>
    <w:rsid w:val="0093521A"/>
    <w:rsid w:val="00935709"/>
    <w:rsid w:val="00935BF7"/>
    <w:rsid w:val="00937BC3"/>
    <w:rsid w:val="009473CD"/>
    <w:rsid w:val="009478C8"/>
    <w:rsid w:val="00950C0C"/>
    <w:rsid w:val="009512BB"/>
    <w:rsid w:val="00952EF3"/>
    <w:rsid w:val="00953D8C"/>
    <w:rsid w:val="00962A2D"/>
    <w:rsid w:val="009709CE"/>
    <w:rsid w:val="00973312"/>
    <w:rsid w:val="0098221F"/>
    <w:rsid w:val="00982298"/>
    <w:rsid w:val="00982636"/>
    <w:rsid w:val="00982857"/>
    <w:rsid w:val="00986045"/>
    <w:rsid w:val="0099048C"/>
    <w:rsid w:val="009A5BC3"/>
    <w:rsid w:val="009A7780"/>
    <w:rsid w:val="009B383A"/>
    <w:rsid w:val="009B7ACF"/>
    <w:rsid w:val="009C2E21"/>
    <w:rsid w:val="009C5347"/>
    <w:rsid w:val="009C7FE7"/>
    <w:rsid w:val="009D4636"/>
    <w:rsid w:val="009D51CF"/>
    <w:rsid w:val="009D6291"/>
    <w:rsid w:val="009D7862"/>
    <w:rsid w:val="009E1694"/>
    <w:rsid w:val="009E4639"/>
    <w:rsid w:val="009E5279"/>
    <w:rsid w:val="009E5914"/>
    <w:rsid w:val="009F10CA"/>
    <w:rsid w:val="009F1EED"/>
    <w:rsid w:val="009F2873"/>
    <w:rsid w:val="009F6571"/>
    <w:rsid w:val="009F759D"/>
    <w:rsid w:val="009F7E57"/>
    <w:rsid w:val="00A01301"/>
    <w:rsid w:val="00A03FE4"/>
    <w:rsid w:val="00A05752"/>
    <w:rsid w:val="00A13B58"/>
    <w:rsid w:val="00A22165"/>
    <w:rsid w:val="00A25955"/>
    <w:rsid w:val="00A25C2D"/>
    <w:rsid w:val="00A27508"/>
    <w:rsid w:val="00A32C9F"/>
    <w:rsid w:val="00A345C2"/>
    <w:rsid w:val="00A533E0"/>
    <w:rsid w:val="00A64934"/>
    <w:rsid w:val="00A6522C"/>
    <w:rsid w:val="00A73C41"/>
    <w:rsid w:val="00A7602D"/>
    <w:rsid w:val="00A76B1A"/>
    <w:rsid w:val="00A80D86"/>
    <w:rsid w:val="00A81144"/>
    <w:rsid w:val="00A8170F"/>
    <w:rsid w:val="00A93BF6"/>
    <w:rsid w:val="00A93FE3"/>
    <w:rsid w:val="00AB4296"/>
    <w:rsid w:val="00AB4E2B"/>
    <w:rsid w:val="00AC1E35"/>
    <w:rsid w:val="00AC645A"/>
    <w:rsid w:val="00AC7734"/>
    <w:rsid w:val="00AD2542"/>
    <w:rsid w:val="00AE1E05"/>
    <w:rsid w:val="00AE2E17"/>
    <w:rsid w:val="00AE487D"/>
    <w:rsid w:val="00AE79C2"/>
    <w:rsid w:val="00B032FC"/>
    <w:rsid w:val="00B0761A"/>
    <w:rsid w:val="00B11FAF"/>
    <w:rsid w:val="00B1765E"/>
    <w:rsid w:val="00B201DE"/>
    <w:rsid w:val="00B21B2D"/>
    <w:rsid w:val="00B238EE"/>
    <w:rsid w:val="00B261D3"/>
    <w:rsid w:val="00B26F52"/>
    <w:rsid w:val="00B31F15"/>
    <w:rsid w:val="00B33756"/>
    <w:rsid w:val="00B42480"/>
    <w:rsid w:val="00B46D49"/>
    <w:rsid w:val="00B4704C"/>
    <w:rsid w:val="00B47585"/>
    <w:rsid w:val="00B51C58"/>
    <w:rsid w:val="00B5239C"/>
    <w:rsid w:val="00B53678"/>
    <w:rsid w:val="00B54CE8"/>
    <w:rsid w:val="00B5792C"/>
    <w:rsid w:val="00B610CC"/>
    <w:rsid w:val="00B6356A"/>
    <w:rsid w:val="00B63767"/>
    <w:rsid w:val="00B65D67"/>
    <w:rsid w:val="00B6604F"/>
    <w:rsid w:val="00B66E03"/>
    <w:rsid w:val="00B675E0"/>
    <w:rsid w:val="00B75715"/>
    <w:rsid w:val="00B81AE6"/>
    <w:rsid w:val="00B83D1E"/>
    <w:rsid w:val="00B862AF"/>
    <w:rsid w:val="00B92352"/>
    <w:rsid w:val="00BB41F5"/>
    <w:rsid w:val="00BB6FA8"/>
    <w:rsid w:val="00BC117F"/>
    <w:rsid w:val="00BD22CA"/>
    <w:rsid w:val="00BD38DE"/>
    <w:rsid w:val="00BE6BF1"/>
    <w:rsid w:val="00BF5B74"/>
    <w:rsid w:val="00BF6349"/>
    <w:rsid w:val="00BF6D8C"/>
    <w:rsid w:val="00C05D3F"/>
    <w:rsid w:val="00C0614A"/>
    <w:rsid w:val="00C10945"/>
    <w:rsid w:val="00C1592E"/>
    <w:rsid w:val="00C23D5E"/>
    <w:rsid w:val="00C24DC3"/>
    <w:rsid w:val="00C26612"/>
    <w:rsid w:val="00C278A2"/>
    <w:rsid w:val="00C31E8D"/>
    <w:rsid w:val="00C32B4C"/>
    <w:rsid w:val="00C32F16"/>
    <w:rsid w:val="00C3479C"/>
    <w:rsid w:val="00C421C9"/>
    <w:rsid w:val="00C476DB"/>
    <w:rsid w:val="00C53797"/>
    <w:rsid w:val="00C54FE8"/>
    <w:rsid w:val="00C55B06"/>
    <w:rsid w:val="00C57C18"/>
    <w:rsid w:val="00C635D9"/>
    <w:rsid w:val="00C6738C"/>
    <w:rsid w:val="00C71708"/>
    <w:rsid w:val="00C7225C"/>
    <w:rsid w:val="00C74F7F"/>
    <w:rsid w:val="00C77BD8"/>
    <w:rsid w:val="00C836D6"/>
    <w:rsid w:val="00CA21E5"/>
    <w:rsid w:val="00CA328D"/>
    <w:rsid w:val="00CA3D18"/>
    <w:rsid w:val="00CB270B"/>
    <w:rsid w:val="00CB4983"/>
    <w:rsid w:val="00CB6933"/>
    <w:rsid w:val="00CB694C"/>
    <w:rsid w:val="00CB70F7"/>
    <w:rsid w:val="00CB7C89"/>
    <w:rsid w:val="00CC1DE5"/>
    <w:rsid w:val="00CE51F6"/>
    <w:rsid w:val="00CE5BCF"/>
    <w:rsid w:val="00CF0CEB"/>
    <w:rsid w:val="00CF1649"/>
    <w:rsid w:val="00D023C4"/>
    <w:rsid w:val="00D04CAB"/>
    <w:rsid w:val="00D0542F"/>
    <w:rsid w:val="00D06E66"/>
    <w:rsid w:val="00D11358"/>
    <w:rsid w:val="00D1261B"/>
    <w:rsid w:val="00D12C68"/>
    <w:rsid w:val="00D15C24"/>
    <w:rsid w:val="00D15CED"/>
    <w:rsid w:val="00D2351B"/>
    <w:rsid w:val="00D2696D"/>
    <w:rsid w:val="00D30694"/>
    <w:rsid w:val="00D33460"/>
    <w:rsid w:val="00D33B08"/>
    <w:rsid w:val="00D367E1"/>
    <w:rsid w:val="00D37F8F"/>
    <w:rsid w:val="00D545F3"/>
    <w:rsid w:val="00D54C79"/>
    <w:rsid w:val="00D55F6A"/>
    <w:rsid w:val="00D60988"/>
    <w:rsid w:val="00D63BE8"/>
    <w:rsid w:val="00D67FDB"/>
    <w:rsid w:val="00D83EFE"/>
    <w:rsid w:val="00D8443C"/>
    <w:rsid w:val="00D9564A"/>
    <w:rsid w:val="00DA1FC1"/>
    <w:rsid w:val="00DB0B06"/>
    <w:rsid w:val="00DB1D2B"/>
    <w:rsid w:val="00DB6D05"/>
    <w:rsid w:val="00DC0ECD"/>
    <w:rsid w:val="00DC12A4"/>
    <w:rsid w:val="00DC20E7"/>
    <w:rsid w:val="00DC2228"/>
    <w:rsid w:val="00DC29D2"/>
    <w:rsid w:val="00DC641E"/>
    <w:rsid w:val="00DC68F9"/>
    <w:rsid w:val="00DC6AEA"/>
    <w:rsid w:val="00DC7374"/>
    <w:rsid w:val="00DD01EE"/>
    <w:rsid w:val="00DD1A1C"/>
    <w:rsid w:val="00DE3A7A"/>
    <w:rsid w:val="00DE5E5F"/>
    <w:rsid w:val="00DF06B6"/>
    <w:rsid w:val="00DF38BE"/>
    <w:rsid w:val="00E02BBC"/>
    <w:rsid w:val="00E05B35"/>
    <w:rsid w:val="00E0716C"/>
    <w:rsid w:val="00E0765B"/>
    <w:rsid w:val="00E11132"/>
    <w:rsid w:val="00E11352"/>
    <w:rsid w:val="00E11A62"/>
    <w:rsid w:val="00E1387E"/>
    <w:rsid w:val="00E161FF"/>
    <w:rsid w:val="00E17DFE"/>
    <w:rsid w:val="00E41E9B"/>
    <w:rsid w:val="00E45EC8"/>
    <w:rsid w:val="00E471D5"/>
    <w:rsid w:val="00E508B2"/>
    <w:rsid w:val="00E51116"/>
    <w:rsid w:val="00E537BA"/>
    <w:rsid w:val="00E63AD2"/>
    <w:rsid w:val="00E662D7"/>
    <w:rsid w:val="00E75DFE"/>
    <w:rsid w:val="00E7695B"/>
    <w:rsid w:val="00E76D59"/>
    <w:rsid w:val="00E80610"/>
    <w:rsid w:val="00E8345C"/>
    <w:rsid w:val="00E94A90"/>
    <w:rsid w:val="00E95723"/>
    <w:rsid w:val="00E969A2"/>
    <w:rsid w:val="00EA02D4"/>
    <w:rsid w:val="00EA261E"/>
    <w:rsid w:val="00EA4DE9"/>
    <w:rsid w:val="00EA6959"/>
    <w:rsid w:val="00EB1F01"/>
    <w:rsid w:val="00EB2A71"/>
    <w:rsid w:val="00EB4BB1"/>
    <w:rsid w:val="00EB59F9"/>
    <w:rsid w:val="00EB655B"/>
    <w:rsid w:val="00EC121F"/>
    <w:rsid w:val="00EC183F"/>
    <w:rsid w:val="00EC288F"/>
    <w:rsid w:val="00EC4EFC"/>
    <w:rsid w:val="00ED16CE"/>
    <w:rsid w:val="00ED1E0D"/>
    <w:rsid w:val="00EF4C82"/>
    <w:rsid w:val="00EF65ED"/>
    <w:rsid w:val="00EF6B5E"/>
    <w:rsid w:val="00F12F3B"/>
    <w:rsid w:val="00F244AD"/>
    <w:rsid w:val="00F252C2"/>
    <w:rsid w:val="00F27553"/>
    <w:rsid w:val="00F33157"/>
    <w:rsid w:val="00F35690"/>
    <w:rsid w:val="00F363B1"/>
    <w:rsid w:val="00F4072E"/>
    <w:rsid w:val="00F43C4D"/>
    <w:rsid w:val="00F45A62"/>
    <w:rsid w:val="00F46093"/>
    <w:rsid w:val="00F464B9"/>
    <w:rsid w:val="00F47EF3"/>
    <w:rsid w:val="00F47FB8"/>
    <w:rsid w:val="00F51113"/>
    <w:rsid w:val="00F511D8"/>
    <w:rsid w:val="00F51430"/>
    <w:rsid w:val="00F5470B"/>
    <w:rsid w:val="00F564C4"/>
    <w:rsid w:val="00F610DD"/>
    <w:rsid w:val="00F706A9"/>
    <w:rsid w:val="00F72512"/>
    <w:rsid w:val="00F74088"/>
    <w:rsid w:val="00F75554"/>
    <w:rsid w:val="00F91C92"/>
    <w:rsid w:val="00FB15DD"/>
    <w:rsid w:val="00FB1C80"/>
    <w:rsid w:val="00FB2D96"/>
    <w:rsid w:val="00FC3DF8"/>
    <w:rsid w:val="00FC4110"/>
    <w:rsid w:val="00FD301E"/>
    <w:rsid w:val="00FE2688"/>
    <w:rsid w:val="00FF049F"/>
    <w:rsid w:val="00FF0500"/>
    <w:rsid w:val="00FF0663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C8113"/>
  <w15:docId w15:val="{5D8DDED6-AFF3-4873-B2EE-9D1C702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B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D1E0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1E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D1E0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2">
    <w:name w:val="Intense Reference"/>
    <w:basedOn w:val="a0"/>
    <w:uiPriority w:val="32"/>
    <w:qFormat/>
    <w:rsid w:val="009D7862"/>
    <w:rPr>
      <w:b/>
      <w:bCs/>
      <w:smallCaps/>
      <w:color w:val="C0504D" w:themeColor="accent2"/>
      <w:spacing w:val="5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F4254"/>
  </w:style>
  <w:style w:type="character" w:customStyle="1" w:styleId="ab">
    <w:name w:val="日付 (文字)"/>
    <w:basedOn w:val="a0"/>
    <w:link w:val="aa"/>
    <w:uiPriority w:val="99"/>
    <w:semiHidden/>
    <w:rsid w:val="006F4254"/>
    <w:rPr>
      <w:rFonts w:ascii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locked/>
    <w:rsid w:val="0036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1755C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A01B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A01B8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C01C-9F98-4151-BF39-A6DDCFB76E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やまぐち子育て応援企業宣言制度実施要綱</vt:lpstr>
    </vt:vector>
  </TitlesOfParts>
  <Company>山口県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やまぐち子育て応援企業宣言制度実施要綱</dc:title>
  <dc:creator>雇用能力</dc:creator>
  <cp:lastModifiedBy>宮本　崇徳</cp:lastModifiedBy>
  <cp:revision>7</cp:revision>
  <cp:lastPrinted>2026-02-10T01:59:00Z</cp:lastPrinted>
  <dcterms:created xsi:type="dcterms:W3CDTF">2026-03-26T00:08:00Z</dcterms:created>
  <dcterms:modified xsi:type="dcterms:W3CDTF">2026-03-26T09:25:00Z</dcterms:modified>
</cp:coreProperties>
</file>