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264E" w14:textId="49D39FEB" w:rsidR="005E3827" w:rsidRPr="005E3827" w:rsidRDefault="005E3827" w:rsidP="005E3827">
      <w:pPr>
        <w:rPr>
          <w:sz w:val="20"/>
          <w:szCs w:val="16"/>
        </w:rPr>
      </w:pPr>
      <w:r w:rsidRPr="005E3827">
        <w:rPr>
          <w:rFonts w:hint="eastAsia"/>
          <w:sz w:val="20"/>
          <w:szCs w:val="16"/>
        </w:rPr>
        <w:t>（参考様式）</w:t>
      </w:r>
    </w:p>
    <w:p w14:paraId="5F9BF07F" w14:textId="2BEAF621" w:rsidR="00C23A9B" w:rsidRDefault="008A1D84" w:rsidP="008A1D84">
      <w:pPr>
        <w:jc w:val="center"/>
      </w:pPr>
      <w:r w:rsidRPr="00B141EA">
        <w:rPr>
          <w:rFonts w:hint="eastAsia"/>
          <w:sz w:val="28"/>
        </w:rPr>
        <w:t>建設機械のリース契約に関する</w:t>
      </w:r>
      <w:r w:rsidR="00CC0564">
        <w:rPr>
          <w:rFonts w:hint="eastAsia"/>
          <w:sz w:val="28"/>
        </w:rPr>
        <w:t>申出書</w:t>
      </w:r>
    </w:p>
    <w:p w14:paraId="7C66235B" w14:textId="77777777" w:rsidR="008A1D84" w:rsidRDefault="008A1D84"/>
    <w:p w14:paraId="7567577C" w14:textId="2BB8C29D" w:rsidR="008A1D84" w:rsidRPr="00B141EA" w:rsidRDefault="00215806" w:rsidP="00B141E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山口</w:t>
      </w:r>
      <w:r w:rsidR="008A1D84" w:rsidRPr="00B141EA">
        <w:rPr>
          <w:rFonts w:hint="eastAsia"/>
          <w:sz w:val="22"/>
        </w:rPr>
        <w:t xml:space="preserve">県知事　</w:t>
      </w:r>
      <w:r w:rsidR="00CC0564">
        <w:rPr>
          <w:rFonts w:hint="eastAsia"/>
          <w:sz w:val="22"/>
        </w:rPr>
        <w:t>様</w:t>
      </w:r>
    </w:p>
    <w:p w14:paraId="189432F3" w14:textId="77777777" w:rsidR="008A1D84" w:rsidRPr="00B141EA" w:rsidRDefault="008A1D84">
      <w:pPr>
        <w:rPr>
          <w:sz w:val="22"/>
        </w:rPr>
      </w:pPr>
    </w:p>
    <w:p w14:paraId="08735458" w14:textId="77777777" w:rsidR="008A1D84" w:rsidRPr="00B141EA" w:rsidRDefault="00CC0564" w:rsidP="00B141EA">
      <w:pPr>
        <w:ind w:leftChars="1700" w:left="3570"/>
        <w:rPr>
          <w:sz w:val="22"/>
        </w:rPr>
      </w:pPr>
      <w:r>
        <w:rPr>
          <w:rFonts w:hint="eastAsia"/>
          <w:sz w:val="22"/>
        </w:rPr>
        <w:t>営業所の</w:t>
      </w:r>
      <w:r w:rsidR="008A1D84" w:rsidRPr="00B141EA">
        <w:rPr>
          <w:rFonts w:hint="eastAsia"/>
          <w:sz w:val="22"/>
        </w:rPr>
        <w:t>所在地</w:t>
      </w:r>
    </w:p>
    <w:p w14:paraId="4B77730F" w14:textId="77777777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>許可番号</w:t>
      </w:r>
    </w:p>
    <w:p w14:paraId="4085DE0A" w14:textId="77777777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>商号又は名称</w:t>
      </w:r>
    </w:p>
    <w:p w14:paraId="6AA40C6F" w14:textId="77777777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 xml:space="preserve">代表者氏名　　</w:t>
      </w:r>
      <w:r w:rsidR="00B141EA">
        <w:rPr>
          <w:rFonts w:hint="eastAsia"/>
          <w:sz w:val="22"/>
        </w:rPr>
        <w:t xml:space="preserve">　　　　　　　　　　　　</w:t>
      </w:r>
    </w:p>
    <w:p w14:paraId="327DE042" w14:textId="77777777" w:rsidR="008A1D84" w:rsidRPr="00B141EA" w:rsidRDefault="008A1D84" w:rsidP="00B141EA">
      <w:pPr>
        <w:ind w:leftChars="1700" w:left="3570"/>
        <w:rPr>
          <w:sz w:val="22"/>
        </w:rPr>
      </w:pPr>
    </w:p>
    <w:p w14:paraId="221106F7" w14:textId="77777777" w:rsidR="008A1D84" w:rsidRPr="00B141EA" w:rsidRDefault="008A1D84" w:rsidP="00B141EA">
      <w:pPr>
        <w:ind w:leftChars="1700" w:left="3570"/>
        <w:rPr>
          <w:sz w:val="22"/>
        </w:rPr>
      </w:pPr>
      <w:r w:rsidRPr="00B141EA">
        <w:rPr>
          <w:rFonts w:hint="eastAsia"/>
          <w:sz w:val="22"/>
        </w:rPr>
        <w:t xml:space="preserve">審査基準日　　</w:t>
      </w:r>
      <w:r w:rsidR="00B14727">
        <w:rPr>
          <w:rFonts w:hint="eastAsia"/>
          <w:sz w:val="22"/>
        </w:rPr>
        <w:t>令和</w:t>
      </w:r>
      <w:r w:rsidRPr="00B141EA">
        <w:rPr>
          <w:rFonts w:hint="eastAsia"/>
          <w:sz w:val="22"/>
        </w:rPr>
        <w:t xml:space="preserve">　　年　　月　　日</w:t>
      </w:r>
    </w:p>
    <w:p w14:paraId="0244F40C" w14:textId="77777777" w:rsidR="008A1D84" w:rsidRPr="00B141EA" w:rsidRDefault="008A1D84">
      <w:pPr>
        <w:rPr>
          <w:sz w:val="22"/>
        </w:rPr>
      </w:pPr>
    </w:p>
    <w:p w14:paraId="2A531A52" w14:textId="6CBD8D17" w:rsidR="008A1D84" w:rsidRPr="00B141EA" w:rsidRDefault="00CC0564" w:rsidP="008A1D8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15806">
        <w:rPr>
          <w:rFonts w:hint="eastAsia"/>
          <w:sz w:val="22"/>
        </w:rPr>
        <w:t>下記</w:t>
      </w:r>
      <w:r w:rsidR="008A1D84" w:rsidRPr="00B141EA">
        <w:rPr>
          <w:rFonts w:hint="eastAsia"/>
          <w:sz w:val="22"/>
        </w:rPr>
        <w:t>の建設機械について、リー</w:t>
      </w:r>
      <w:r>
        <w:rPr>
          <w:rFonts w:hint="eastAsia"/>
          <w:sz w:val="22"/>
        </w:rPr>
        <w:t>ス</w:t>
      </w:r>
      <w:r w:rsidR="00215806">
        <w:rPr>
          <w:rFonts w:hint="eastAsia"/>
          <w:sz w:val="22"/>
        </w:rPr>
        <w:t>契約</w:t>
      </w:r>
      <w:r>
        <w:rPr>
          <w:rFonts w:hint="eastAsia"/>
          <w:sz w:val="22"/>
        </w:rPr>
        <w:t>が今回申請を行う経営事項審査の審査基準日から１年７ヶ月以内に</w:t>
      </w:r>
      <w:r w:rsidR="00215806">
        <w:rPr>
          <w:rFonts w:hint="eastAsia"/>
          <w:sz w:val="22"/>
        </w:rPr>
        <w:t>満了</w:t>
      </w:r>
      <w:r>
        <w:rPr>
          <w:rFonts w:hint="eastAsia"/>
          <w:sz w:val="22"/>
        </w:rPr>
        <w:t>し</w:t>
      </w:r>
      <w:r w:rsidR="008A1D84" w:rsidRPr="00B141EA">
        <w:rPr>
          <w:rFonts w:hint="eastAsia"/>
          <w:sz w:val="22"/>
        </w:rPr>
        <w:t>ますが、これらの建設機械について、リ</w:t>
      </w:r>
      <w:r>
        <w:rPr>
          <w:rFonts w:hint="eastAsia"/>
          <w:sz w:val="22"/>
        </w:rPr>
        <w:t>ース契約の更新、延長及び建設機械の買い取りを予定していることを申し出</w:t>
      </w:r>
      <w:r w:rsidR="008A1D84" w:rsidRPr="00B141EA">
        <w:rPr>
          <w:rFonts w:hint="eastAsia"/>
          <w:sz w:val="22"/>
        </w:rPr>
        <w:t>ます。</w:t>
      </w:r>
    </w:p>
    <w:p w14:paraId="51258AD7" w14:textId="7FAF572A" w:rsidR="008A1D84" w:rsidRPr="00B141EA" w:rsidRDefault="00CC0564" w:rsidP="00AF48E3">
      <w:pPr>
        <w:rPr>
          <w:sz w:val="22"/>
        </w:rPr>
      </w:pPr>
      <w:r>
        <w:rPr>
          <w:rFonts w:hint="eastAsia"/>
          <w:sz w:val="22"/>
        </w:rPr>
        <w:t xml:space="preserve">　なお、この申出書</w:t>
      </w:r>
      <w:r w:rsidR="008A1D84" w:rsidRPr="00B141EA">
        <w:rPr>
          <w:rFonts w:hint="eastAsia"/>
          <w:sz w:val="22"/>
        </w:rPr>
        <w:t>に反し、リース契約の更新、延長及び建設機械の買い取りを行わなかった場合（ただし、廃車等やむを得ないと認められる場合</w:t>
      </w:r>
      <w:r w:rsidR="00215806">
        <w:rPr>
          <w:rFonts w:hint="eastAsia"/>
          <w:sz w:val="22"/>
        </w:rPr>
        <w:t>を</w:t>
      </w:r>
      <w:r w:rsidR="008A1D84" w:rsidRPr="00B141EA">
        <w:rPr>
          <w:rFonts w:hint="eastAsia"/>
          <w:sz w:val="22"/>
        </w:rPr>
        <w:t>除く</w:t>
      </w:r>
      <w:r w:rsidR="0006683C">
        <w:rPr>
          <w:rFonts w:hint="eastAsia"/>
          <w:sz w:val="22"/>
        </w:rPr>
        <w:t>。</w:t>
      </w:r>
      <w:r w:rsidR="008A1D84" w:rsidRPr="00B141EA">
        <w:rPr>
          <w:rFonts w:hint="eastAsia"/>
          <w:sz w:val="22"/>
        </w:rPr>
        <w:t>）は、今回の経営事項審査において虚偽の申請を行ったとして、建設業法</w:t>
      </w:r>
      <w:r>
        <w:rPr>
          <w:rFonts w:hint="eastAsia"/>
          <w:sz w:val="22"/>
        </w:rPr>
        <w:t>（昭和２４年法律第１００号）の規定</w:t>
      </w:r>
      <w:r w:rsidR="008A1D84" w:rsidRPr="00B141EA">
        <w:rPr>
          <w:rFonts w:hint="eastAsia"/>
          <w:sz w:val="22"/>
        </w:rPr>
        <w:t>に基づく監督処分</w:t>
      </w:r>
      <w:r>
        <w:rPr>
          <w:rFonts w:hint="eastAsia"/>
          <w:sz w:val="22"/>
        </w:rPr>
        <w:t>の対象となる</w:t>
      </w:r>
      <w:r w:rsidR="008A1D84" w:rsidRPr="00B141EA">
        <w:rPr>
          <w:rFonts w:hint="eastAsia"/>
          <w:sz w:val="22"/>
        </w:rPr>
        <w:t>ことを了承します。</w:t>
      </w:r>
    </w:p>
    <w:p w14:paraId="284C3CCA" w14:textId="77777777" w:rsidR="008A1D84" w:rsidRDefault="008A1D84"/>
    <w:p w14:paraId="67D634E4" w14:textId="77777777" w:rsidR="00AF48E3" w:rsidRPr="00AF48E3" w:rsidRDefault="00AF48E3" w:rsidP="008A1D8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5"/>
        <w:gridCol w:w="1121"/>
        <w:gridCol w:w="1681"/>
        <w:gridCol w:w="1956"/>
        <w:gridCol w:w="2511"/>
      </w:tblGrid>
      <w:tr w:rsidR="008A1D84" w14:paraId="29BF8BC4" w14:textId="77777777" w:rsidTr="00225DFD">
        <w:tc>
          <w:tcPr>
            <w:tcW w:w="1242" w:type="dxa"/>
            <w:vAlign w:val="center"/>
          </w:tcPr>
          <w:p w14:paraId="55E24741" w14:textId="192E3009" w:rsidR="008A1D84" w:rsidRDefault="00215806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製造者</w:t>
            </w:r>
            <w:r w:rsidR="008A1D84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134" w:type="dxa"/>
            <w:vAlign w:val="center"/>
          </w:tcPr>
          <w:p w14:paraId="64D45ACF" w14:textId="77777777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型式</w:t>
            </w:r>
          </w:p>
        </w:tc>
        <w:tc>
          <w:tcPr>
            <w:tcW w:w="1701" w:type="dxa"/>
            <w:vAlign w:val="center"/>
          </w:tcPr>
          <w:p w14:paraId="41AC9B01" w14:textId="1BF59241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製造・車体番号</w:t>
            </w:r>
          </w:p>
        </w:tc>
        <w:tc>
          <w:tcPr>
            <w:tcW w:w="1985" w:type="dxa"/>
            <w:vAlign w:val="center"/>
          </w:tcPr>
          <w:p w14:paraId="2368CD87" w14:textId="77777777" w:rsidR="00215806" w:rsidRDefault="008A1D84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リース期間満了後</w:t>
            </w:r>
          </w:p>
          <w:p w14:paraId="15C34D1B" w14:textId="751E3875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の取り扱い</w:t>
            </w:r>
          </w:p>
        </w:tc>
        <w:tc>
          <w:tcPr>
            <w:tcW w:w="2551" w:type="dxa"/>
            <w:vAlign w:val="center"/>
          </w:tcPr>
          <w:p w14:paraId="0071D330" w14:textId="77777777" w:rsidR="008A1D84" w:rsidRDefault="008A1D84">
            <w:pPr>
              <w:jc w:val="center"/>
              <w:rPr>
                <w:rFonts w:ascii="ＭＳ 明朝" w:eastAsia="ＭＳ 明朝"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リース期間</w:t>
            </w:r>
          </w:p>
        </w:tc>
      </w:tr>
      <w:tr w:rsidR="004A7BD4" w14:paraId="0D0F74E5" w14:textId="77777777" w:rsidTr="0059111D">
        <w:trPr>
          <w:trHeight w:hRule="exact" w:val="680"/>
        </w:trPr>
        <w:tc>
          <w:tcPr>
            <w:tcW w:w="1242" w:type="dxa"/>
          </w:tcPr>
          <w:p w14:paraId="3461A1F1" w14:textId="77777777" w:rsidR="004A7BD4" w:rsidRDefault="004A7BD4" w:rsidP="000E7F66"/>
        </w:tc>
        <w:tc>
          <w:tcPr>
            <w:tcW w:w="1134" w:type="dxa"/>
          </w:tcPr>
          <w:p w14:paraId="208E6153" w14:textId="77777777" w:rsidR="004A7BD4" w:rsidRDefault="004A7BD4" w:rsidP="000E7F66"/>
        </w:tc>
        <w:tc>
          <w:tcPr>
            <w:tcW w:w="1701" w:type="dxa"/>
          </w:tcPr>
          <w:p w14:paraId="113862EB" w14:textId="77777777" w:rsidR="004A7BD4" w:rsidRDefault="004A7BD4" w:rsidP="000E7F66"/>
        </w:tc>
        <w:tc>
          <w:tcPr>
            <w:tcW w:w="1985" w:type="dxa"/>
          </w:tcPr>
          <w:p w14:paraId="3B377E37" w14:textId="77777777" w:rsidR="004A7BD4" w:rsidRDefault="004A7BD4" w:rsidP="000E7F66"/>
        </w:tc>
        <w:tc>
          <w:tcPr>
            <w:tcW w:w="2551" w:type="dxa"/>
          </w:tcPr>
          <w:p w14:paraId="5AF1E5F3" w14:textId="77777777" w:rsidR="004A7BD4" w:rsidRDefault="004A7BD4" w:rsidP="000E7F66"/>
        </w:tc>
      </w:tr>
      <w:tr w:rsidR="004A7BD4" w14:paraId="50D597C9" w14:textId="77777777" w:rsidTr="0059111D">
        <w:trPr>
          <w:trHeight w:hRule="exact" w:val="680"/>
        </w:trPr>
        <w:tc>
          <w:tcPr>
            <w:tcW w:w="1242" w:type="dxa"/>
          </w:tcPr>
          <w:p w14:paraId="250431F6" w14:textId="77777777" w:rsidR="004A7BD4" w:rsidRDefault="004A7BD4" w:rsidP="000E7F66"/>
        </w:tc>
        <w:tc>
          <w:tcPr>
            <w:tcW w:w="1134" w:type="dxa"/>
          </w:tcPr>
          <w:p w14:paraId="2CFD69C2" w14:textId="77777777" w:rsidR="004A7BD4" w:rsidRDefault="004A7BD4" w:rsidP="000E7F66"/>
        </w:tc>
        <w:tc>
          <w:tcPr>
            <w:tcW w:w="1701" w:type="dxa"/>
          </w:tcPr>
          <w:p w14:paraId="10CF0495" w14:textId="77777777" w:rsidR="004A7BD4" w:rsidRDefault="004A7BD4" w:rsidP="000E7F66"/>
        </w:tc>
        <w:tc>
          <w:tcPr>
            <w:tcW w:w="1985" w:type="dxa"/>
          </w:tcPr>
          <w:p w14:paraId="70EF7815" w14:textId="77777777" w:rsidR="004A7BD4" w:rsidRDefault="004A7BD4" w:rsidP="000E7F66"/>
        </w:tc>
        <w:tc>
          <w:tcPr>
            <w:tcW w:w="2551" w:type="dxa"/>
          </w:tcPr>
          <w:p w14:paraId="2DDEA10F" w14:textId="77777777" w:rsidR="004A7BD4" w:rsidRDefault="004A7BD4" w:rsidP="000E7F66"/>
        </w:tc>
      </w:tr>
      <w:tr w:rsidR="008A1D84" w14:paraId="44DBD8B6" w14:textId="77777777" w:rsidTr="00225DFD">
        <w:trPr>
          <w:trHeight w:hRule="exact" w:val="680"/>
        </w:trPr>
        <w:tc>
          <w:tcPr>
            <w:tcW w:w="1242" w:type="dxa"/>
          </w:tcPr>
          <w:p w14:paraId="2D2CE3F8" w14:textId="77777777" w:rsidR="008A1D84" w:rsidRDefault="008A1D84" w:rsidP="008A1D84"/>
        </w:tc>
        <w:tc>
          <w:tcPr>
            <w:tcW w:w="1134" w:type="dxa"/>
          </w:tcPr>
          <w:p w14:paraId="2E3274CA" w14:textId="77777777" w:rsidR="008A1D84" w:rsidRDefault="008A1D84" w:rsidP="008A1D84"/>
        </w:tc>
        <w:tc>
          <w:tcPr>
            <w:tcW w:w="1701" w:type="dxa"/>
          </w:tcPr>
          <w:p w14:paraId="60B73F19" w14:textId="77777777" w:rsidR="008A1D84" w:rsidRDefault="008A1D84" w:rsidP="008A1D84"/>
        </w:tc>
        <w:tc>
          <w:tcPr>
            <w:tcW w:w="1985" w:type="dxa"/>
          </w:tcPr>
          <w:p w14:paraId="70FC9A7D" w14:textId="77777777" w:rsidR="008A1D84" w:rsidRDefault="008A1D84" w:rsidP="008A1D84"/>
        </w:tc>
        <w:tc>
          <w:tcPr>
            <w:tcW w:w="2551" w:type="dxa"/>
          </w:tcPr>
          <w:p w14:paraId="25BFA9A5" w14:textId="77777777" w:rsidR="008A1D84" w:rsidRDefault="008A1D84" w:rsidP="008A1D84"/>
        </w:tc>
      </w:tr>
      <w:tr w:rsidR="008A1D84" w14:paraId="78AA718A" w14:textId="77777777" w:rsidTr="00225DFD">
        <w:trPr>
          <w:trHeight w:hRule="exact" w:val="680"/>
        </w:trPr>
        <w:tc>
          <w:tcPr>
            <w:tcW w:w="1242" w:type="dxa"/>
          </w:tcPr>
          <w:p w14:paraId="411599AE" w14:textId="77777777" w:rsidR="008A1D84" w:rsidRDefault="008A1D84" w:rsidP="008A1D84"/>
        </w:tc>
        <w:tc>
          <w:tcPr>
            <w:tcW w:w="1134" w:type="dxa"/>
          </w:tcPr>
          <w:p w14:paraId="74B580B3" w14:textId="77777777" w:rsidR="008A1D84" w:rsidRDefault="008A1D84" w:rsidP="008A1D84"/>
        </w:tc>
        <w:tc>
          <w:tcPr>
            <w:tcW w:w="1701" w:type="dxa"/>
          </w:tcPr>
          <w:p w14:paraId="721740B8" w14:textId="77777777" w:rsidR="008A1D84" w:rsidRDefault="008A1D84" w:rsidP="008A1D84"/>
        </w:tc>
        <w:tc>
          <w:tcPr>
            <w:tcW w:w="1985" w:type="dxa"/>
          </w:tcPr>
          <w:p w14:paraId="011AD00E" w14:textId="77777777" w:rsidR="008A1D84" w:rsidRDefault="008A1D84" w:rsidP="008A1D84"/>
        </w:tc>
        <w:tc>
          <w:tcPr>
            <w:tcW w:w="2551" w:type="dxa"/>
          </w:tcPr>
          <w:p w14:paraId="7CAC4A47" w14:textId="77777777" w:rsidR="008A1D84" w:rsidRDefault="008A1D84" w:rsidP="008A1D84"/>
        </w:tc>
      </w:tr>
      <w:tr w:rsidR="008A1D84" w14:paraId="25D87AF2" w14:textId="77777777" w:rsidTr="00225DFD">
        <w:trPr>
          <w:trHeight w:hRule="exact" w:val="680"/>
        </w:trPr>
        <w:tc>
          <w:tcPr>
            <w:tcW w:w="1242" w:type="dxa"/>
          </w:tcPr>
          <w:p w14:paraId="3DD2A827" w14:textId="77777777" w:rsidR="008A1D84" w:rsidRDefault="008A1D84" w:rsidP="008A1D84"/>
        </w:tc>
        <w:tc>
          <w:tcPr>
            <w:tcW w:w="1134" w:type="dxa"/>
          </w:tcPr>
          <w:p w14:paraId="5589C518" w14:textId="77777777" w:rsidR="008A1D84" w:rsidRDefault="008A1D84" w:rsidP="008A1D84"/>
        </w:tc>
        <w:tc>
          <w:tcPr>
            <w:tcW w:w="1701" w:type="dxa"/>
          </w:tcPr>
          <w:p w14:paraId="215B1D43" w14:textId="77777777" w:rsidR="008A1D84" w:rsidRDefault="008A1D84" w:rsidP="008A1D84"/>
        </w:tc>
        <w:tc>
          <w:tcPr>
            <w:tcW w:w="1985" w:type="dxa"/>
          </w:tcPr>
          <w:p w14:paraId="3F7E4A43" w14:textId="77777777" w:rsidR="008A1D84" w:rsidRDefault="008A1D84" w:rsidP="008A1D84"/>
        </w:tc>
        <w:tc>
          <w:tcPr>
            <w:tcW w:w="2551" w:type="dxa"/>
          </w:tcPr>
          <w:p w14:paraId="6AF3CBA5" w14:textId="77777777" w:rsidR="008A1D84" w:rsidRDefault="008A1D84" w:rsidP="008A1D84"/>
        </w:tc>
      </w:tr>
      <w:tr w:rsidR="008A1D84" w14:paraId="058ED3F5" w14:textId="77777777" w:rsidTr="00225DFD">
        <w:trPr>
          <w:trHeight w:hRule="exact" w:val="680"/>
        </w:trPr>
        <w:tc>
          <w:tcPr>
            <w:tcW w:w="1242" w:type="dxa"/>
          </w:tcPr>
          <w:p w14:paraId="7CF14F15" w14:textId="77777777" w:rsidR="008A1D84" w:rsidRDefault="008A1D84" w:rsidP="008A1D84"/>
        </w:tc>
        <w:tc>
          <w:tcPr>
            <w:tcW w:w="1134" w:type="dxa"/>
          </w:tcPr>
          <w:p w14:paraId="5073C92C" w14:textId="77777777" w:rsidR="008A1D84" w:rsidRDefault="008A1D84" w:rsidP="008A1D84"/>
        </w:tc>
        <w:tc>
          <w:tcPr>
            <w:tcW w:w="1701" w:type="dxa"/>
          </w:tcPr>
          <w:p w14:paraId="04F9703C" w14:textId="77777777" w:rsidR="008A1D84" w:rsidRDefault="008A1D84" w:rsidP="008A1D84"/>
        </w:tc>
        <w:tc>
          <w:tcPr>
            <w:tcW w:w="1985" w:type="dxa"/>
          </w:tcPr>
          <w:p w14:paraId="705359B4" w14:textId="77777777" w:rsidR="008A1D84" w:rsidRDefault="008A1D84" w:rsidP="008A1D84"/>
        </w:tc>
        <w:tc>
          <w:tcPr>
            <w:tcW w:w="2551" w:type="dxa"/>
          </w:tcPr>
          <w:p w14:paraId="48A5392A" w14:textId="77777777" w:rsidR="008A1D84" w:rsidRDefault="008A1D84" w:rsidP="008A1D84"/>
        </w:tc>
      </w:tr>
    </w:tbl>
    <w:p w14:paraId="19A7F27C" w14:textId="7C51613B" w:rsidR="008A1D84" w:rsidRDefault="008A1D84" w:rsidP="00215806"/>
    <w:sectPr w:rsidR="008A1D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9A69" w14:textId="77777777" w:rsidR="00FA5C9F" w:rsidRDefault="00FA5C9F" w:rsidP="00215806">
      <w:r>
        <w:separator/>
      </w:r>
    </w:p>
  </w:endnote>
  <w:endnote w:type="continuationSeparator" w:id="0">
    <w:p w14:paraId="525FC45F" w14:textId="77777777" w:rsidR="00FA5C9F" w:rsidRDefault="00FA5C9F" w:rsidP="0021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DC99" w14:textId="77777777" w:rsidR="00FA5C9F" w:rsidRDefault="00FA5C9F" w:rsidP="00215806">
      <w:r>
        <w:separator/>
      </w:r>
    </w:p>
  </w:footnote>
  <w:footnote w:type="continuationSeparator" w:id="0">
    <w:p w14:paraId="486A21F1" w14:textId="77777777" w:rsidR="00FA5C9F" w:rsidRDefault="00FA5C9F" w:rsidP="0021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84"/>
    <w:rsid w:val="0006683C"/>
    <w:rsid w:val="000B6FF1"/>
    <w:rsid w:val="00215806"/>
    <w:rsid w:val="00225DFD"/>
    <w:rsid w:val="002F1A9D"/>
    <w:rsid w:val="004A7BD4"/>
    <w:rsid w:val="005C09DB"/>
    <w:rsid w:val="005E3827"/>
    <w:rsid w:val="007217A5"/>
    <w:rsid w:val="00737694"/>
    <w:rsid w:val="0074330F"/>
    <w:rsid w:val="00887C7F"/>
    <w:rsid w:val="008A1D84"/>
    <w:rsid w:val="00954FD4"/>
    <w:rsid w:val="00AF48E3"/>
    <w:rsid w:val="00B141EA"/>
    <w:rsid w:val="00B14727"/>
    <w:rsid w:val="00C23A9B"/>
    <w:rsid w:val="00C910A2"/>
    <w:rsid w:val="00CC0564"/>
    <w:rsid w:val="00D40155"/>
    <w:rsid w:val="00D95D59"/>
    <w:rsid w:val="00E34E5F"/>
    <w:rsid w:val="00EF664B"/>
    <w:rsid w:val="00F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D1AA0"/>
  <w15:docId w15:val="{EB55B13E-49B2-4756-BBCA-A445A112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D84"/>
    <w:pPr>
      <w:jc w:val="center"/>
    </w:pPr>
  </w:style>
  <w:style w:type="character" w:customStyle="1" w:styleId="a4">
    <w:name w:val="記 (文字)"/>
    <w:basedOn w:val="a0"/>
    <w:link w:val="a3"/>
    <w:uiPriority w:val="99"/>
    <w:rsid w:val="008A1D84"/>
  </w:style>
  <w:style w:type="paragraph" w:styleId="a5">
    <w:name w:val="Closing"/>
    <w:basedOn w:val="a"/>
    <w:link w:val="a6"/>
    <w:uiPriority w:val="99"/>
    <w:unhideWhenUsed/>
    <w:rsid w:val="008A1D84"/>
    <w:pPr>
      <w:jc w:val="right"/>
    </w:pPr>
  </w:style>
  <w:style w:type="character" w:customStyle="1" w:styleId="a6">
    <w:name w:val="結語 (文字)"/>
    <w:basedOn w:val="a0"/>
    <w:link w:val="a5"/>
    <w:uiPriority w:val="99"/>
    <w:rsid w:val="008A1D84"/>
  </w:style>
  <w:style w:type="table" w:styleId="a7">
    <w:name w:val="Table Grid"/>
    <w:basedOn w:val="a1"/>
    <w:uiPriority w:val="59"/>
    <w:rsid w:val="008A1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58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5806"/>
  </w:style>
  <w:style w:type="paragraph" w:styleId="aa">
    <w:name w:val="footer"/>
    <w:basedOn w:val="a"/>
    <w:link w:val="ab"/>
    <w:uiPriority w:val="99"/>
    <w:unhideWhenUsed/>
    <w:rsid w:val="002158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5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新家　伊吹</cp:lastModifiedBy>
  <cp:revision>4</cp:revision>
  <cp:lastPrinted>2026-03-26T02:32:00Z</cp:lastPrinted>
  <dcterms:created xsi:type="dcterms:W3CDTF">2026-02-04T07:25:00Z</dcterms:created>
  <dcterms:modified xsi:type="dcterms:W3CDTF">2026-04-20T00:01:00Z</dcterms:modified>
</cp:coreProperties>
</file>