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A6" w:rsidRDefault="00C961A6" w:rsidP="00C41FB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様式第７（第</w:t>
      </w:r>
      <w:r>
        <w:t>10</w:t>
      </w:r>
      <w:r>
        <w:rPr>
          <w:rFonts w:hint="eastAsia"/>
        </w:rPr>
        <w:t>条関係）</w:t>
      </w:r>
    </w:p>
    <w:tbl>
      <w:tblPr>
        <w:tblW w:w="0" w:type="auto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2004"/>
      </w:tblGrid>
      <w:tr w:rsidR="00C961A6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A6" w:rsidRDefault="00C961A6" w:rsidP="00C41FB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A6" w:rsidRDefault="00C961A6" w:rsidP="00C41FB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961A6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A6" w:rsidRDefault="00C961A6" w:rsidP="00C41FB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A6" w:rsidRDefault="00C961A6" w:rsidP="00C41FB2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C961A6" w:rsidRDefault="00C961A6" w:rsidP="00C41FB2">
      <w:pPr>
        <w:wordWrap/>
        <w:adjustRightInd/>
        <w:rPr>
          <w:rFonts w:hAnsi="Times New Roman" w:cs="Times New Roman"/>
        </w:rPr>
      </w:pPr>
    </w:p>
    <w:p w:rsidR="00C961A6" w:rsidRDefault="00C961A6" w:rsidP="00C41FB2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0"/>
          <w:szCs w:val="30"/>
        </w:rPr>
        <w:t>液化石油ガス販売事業承継届書</w:t>
      </w:r>
      <w:r>
        <w:rPr>
          <w:rFonts w:ascii="ＭＳ ゴシック" w:hAnsi="ＭＳ ゴシック" w:cs="ＭＳ ゴシック"/>
          <w:sz w:val="30"/>
          <w:szCs w:val="30"/>
        </w:rPr>
        <w:t>(</w:t>
      </w:r>
      <w:r>
        <w:rPr>
          <w:rFonts w:eastAsia="ＭＳ ゴシック" w:hAnsi="Times New Roman" w:cs="ＭＳ ゴシック" w:hint="eastAsia"/>
          <w:sz w:val="30"/>
          <w:szCs w:val="30"/>
        </w:rPr>
        <w:t>乙</w:t>
      </w:r>
      <w:r>
        <w:rPr>
          <w:rFonts w:ascii="ＭＳ ゴシック" w:hAnsi="ＭＳ ゴシック" w:cs="ＭＳ ゴシック"/>
          <w:sz w:val="30"/>
          <w:szCs w:val="30"/>
        </w:rPr>
        <w:t>)</w:t>
      </w:r>
    </w:p>
    <w:p w:rsidR="00C961A6" w:rsidRDefault="00606B7D" w:rsidP="00DE0016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13C85">
        <w:rPr>
          <w:rFonts w:hint="eastAsia"/>
        </w:rPr>
        <w:t xml:space="preserve">　</w:t>
      </w:r>
      <w:r w:rsidR="00C961A6">
        <w:rPr>
          <w:rFonts w:hint="eastAsia"/>
        </w:rPr>
        <w:t xml:space="preserve">　　年</w:t>
      </w:r>
      <w:r w:rsidR="00A13C85">
        <w:rPr>
          <w:rFonts w:hint="eastAsia"/>
        </w:rPr>
        <w:t xml:space="preserve">　</w:t>
      </w:r>
      <w:r w:rsidR="00C961A6">
        <w:rPr>
          <w:rFonts w:hint="eastAsia"/>
        </w:rPr>
        <w:t xml:space="preserve">　月</w:t>
      </w:r>
      <w:r w:rsidR="00A13C85">
        <w:rPr>
          <w:rFonts w:hint="eastAsia"/>
        </w:rPr>
        <w:t xml:space="preserve">　</w:t>
      </w:r>
      <w:r w:rsidR="00C961A6">
        <w:rPr>
          <w:rFonts w:hint="eastAsia"/>
        </w:rPr>
        <w:t xml:space="preserve">　日</w:t>
      </w:r>
      <w:r w:rsidR="00DE0016">
        <w:rPr>
          <w:rFonts w:hint="eastAsia"/>
        </w:rPr>
        <w:t xml:space="preserve">　</w:t>
      </w:r>
    </w:p>
    <w:p w:rsidR="00C961A6" w:rsidRDefault="00C961A6" w:rsidP="0022029B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</w:rPr>
        <w:t xml:space="preserve">　山口県知事　　</w:t>
      </w:r>
      <w:r w:rsidR="006F5EFF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6F5EFF" w:rsidRDefault="00C961A6" w:rsidP="00C41FB2">
      <w:pPr>
        <w:wordWrap/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氏名又は名称　　　　　　　　　　　　　　　　　　　</w:t>
      </w:r>
    </w:p>
    <w:p w:rsidR="006F5EFF" w:rsidRDefault="00C961A6" w:rsidP="00C41FB2">
      <w:pPr>
        <w:wordWrap/>
        <w:adjustRightInd/>
        <w:rPr>
          <w:rFonts w:ascii="JustUnitMark" w:hAnsi="JustUnitMark" w:cs="JustUnitMark"/>
          <w:u w:val="single" w:color="000000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代表者の氏名　　　　　　　　　　　　　　　　　　</w:t>
      </w:r>
      <w:r w:rsidR="00606B7D">
        <w:rPr>
          <w:rFonts w:hint="eastAsia"/>
          <w:u w:val="single" w:color="000000"/>
        </w:rPr>
        <w:t xml:space="preserve">　</w:t>
      </w:r>
    </w:p>
    <w:p w:rsidR="00C961A6" w:rsidRDefault="00C961A6" w:rsidP="00C41FB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住　　　　所　　　　　　　　　　　　　　　　　　　</w:t>
      </w:r>
    </w:p>
    <w:p w:rsidR="00DE0016" w:rsidRDefault="00DE0016" w:rsidP="00DE0016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C961A6" w:rsidRDefault="00C961A6" w:rsidP="0022029B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液化石油ガスの保安の確保及び取引の適正化に関する法律第１０条第３項の規定により、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液化石油ガスの保安の確保及び取引の適正化に関する法律第１０条第３項の規定により、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次のとおり届け出ます。</w:t>
      </w:r>
    </w:p>
    <w:p w:rsidR="00C961A6" w:rsidRDefault="00C961A6" w:rsidP="00C41FB2">
      <w:pPr>
        <w:wordWrap/>
        <w:adjustRightInd/>
        <w:rPr>
          <w:rFonts w:hAnsi="Times New Roman" w:cs="Times New Roman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327"/>
        <w:gridCol w:w="2693"/>
        <w:gridCol w:w="5103"/>
      </w:tblGrid>
      <w:tr w:rsidR="00BB1F21" w:rsidTr="00C84FBA">
        <w:trPr>
          <w:trHeight w:val="644"/>
        </w:trPr>
        <w:tc>
          <w:tcPr>
            <w:tcW w:w="3969" w:type="dxa"/>
            <w:gridSpan w:val="2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 w:rsidRPr="00C84FBA">
              <w:rPr>
                <w:rFonts w:hAnsi="Times New Roman" w:cs="Times New Roman" w:hint="eastAsia"/>
                <w:spacing w:val="168"/>
                <w:fitText w:val="2442" w:id="-1832750848"/>
              </w:rPr>
              <w:t>承継の原</w:t>
            </w:r>
            <w:r w:rsidRPr="00C84FBA">
              <w:rPr>
                <w:rFonts w:hAnsi="Times New Roman" w:cs="Times New Roman" w:hint="eastAsia"/>
                <w:fitText w:val="2442" w:id="-1832750848"/>
              </w:rPr>
              <w:t>因</w:t>
            </w:r>
          </w:p>
        </w:tc>
        <w:tc>
          <w:tcPr>
            <w:tcW w:w="510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</w:p>
        </w:tc>
        <w:bookmarkStart w:id="0" w:name="_GoBack"/>
        <w:bookmarkEnd w:id="0"/>
      </w:tr>
      <w:tr w:rsidR="00BB1F21" w:rsidTr="00C84FBA">
        <w:trPr>
          <w:trHeight w:val="644"/>
        </w:trPr>
        <w:tc>
          <w:tcPr>
            <w:tcW w:w="1276" w:type="dxa"/>
            <w:vMerge w:val="restart"/>
            <w:vAlign w:val="center"/>
          </w:tcPr>
          <w:p w:rsidR="00BB1F21" w:rsidRDefault="00BB1F21" w:rsidP="00BB1F21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 w:rsidRPr="00C84FBA">
              <w:rPr>
                <w:rFonts w:hAnsi="Times New Roman" w:cs="Times New Roman" w:hint="eastAsia"/>
                <w:spacing w:val="38"/>
                <w:fitText w:val="1110" w:id="-1832750592"/>
              </w:rPr>
              <w:t>被承継</w:t>
            </w:r>
            <w:r w:rsidRPr="00C84FBA">
              <w:rPr>
                <w:rFonts w:hAnsi="Times New Roman" w:cs="Times New Roman" w:hint="eastAsia"/>
                <w:spacing w:val="1"/>
                <w:fitText w:val="1110" w:id="-1832750592"/>
              </w:rPr>
              <w:t>者</w:t>
            </w:r>
          </w:p>
        </w:tc>
        <w:tc>
          <w:tcPr>
            <w:tcW w:w="269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登録の年月日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登録の年月日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B1F21" w:rsidTr="00C84FBA">
        <w:trPr>
          <w:trHeight w:val="644"/>
        </w:trPr>
        <w:tc>
          <w:tcPr>
            <w:tcW w:w="1276" w:type="dxa"/>
            <w:vMerge/>
            <w:vAlign w:val="center"/>
          </w:tcPr>
          <w:p w:rsidR="00BB1F21" w:rsidRDefault="00BB1F21" w:rsidP="00BB1F21">
            <w:pPr>
              <w:wordWrap/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</w:p>
        </w:tc>
      </w:tr>
      <w:tr w:rsidR="00BB1F21" w:rsidTr="00C84FBA">
        <w:trPr>
          <w:trHeight w:val="644"/>
        </w:trPr>
        <w:tc>
          <w:tcPr>
            <w:tcW w:w="1276" w:type="dxa"/>
            <w:vMerge w:val="restart"/>
            <w:vAlign w:val="center"/>
          </w:tcPr>
          <w:p w:rsidR="00BB1F21" w:rsidRDefault="00BB1F21" w:rsidP="00BB1F21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 w:rsidRPr="00E60471">
              <w:rPr>
                <w:rFonts w:hAnsi="Times New Roman" w:cs="Times New Roman" w:hint="eastAsia"/>
                <w:spacing w:val="112"/>
                <w:fitText w:val="1110" w:id="-1832750336"/>
              </w:rPr>
              <w:t>承継</w:t>
            </w:r>
            <w:r w:rsidRPr="00E60471">
              <w:rPr>
                <w:rFonts w:hAnsi="Times New Roman" w:cs="Times New Roman" w:hint="eastAsia"/>
                <w:spacing w:val="1"/>
                <w:fitText w:val="1110" w:id="-1832750336"/>
              </w:rPr>
              <w:t>者</w:t>
            </w:r>
          </w:p>
        </w:tc>
        <w:tc>
          <w:tcPr>
            <w:tcW w:w="269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B1F21" w:rsidTr="00C84FBA">
        <w:trPr>
          <w:trHeight w:val="644"/>
        </w:trPr>
        <w:tc>
          <w:tcPr>
            <w:tcW w:w="1276" w:type="dxa"/>
            <w:vMerge/>
          </w:tcPr>
          <w:p w:rsidR="00BB1F21" w:rsidRDefault="00BB1F21" w:rsidP="00C41FB2">
            <w:pPr>
              <w:wordWrap/>
              <w:adjustRightInd/>
              <w:rPr>
                <w:rFonts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BB1F21" w:rsidRDefault="00BB1F21" w:rsidP="00C84FBA">
            <w:pPr>
              <w:wordWrap/>
              <w:adjustRightInd/>
              <w:jc w:val="center"/>
              <w:rPr>
                <w:rFonts w:hAnsi="Times New Roman" w:cs="Times New Roman"/>
              </w:rPr>
            </w:pPr>
          </w:p>
        </w:tc>
      </w:tr>
    </w:tbl>
    <w:p w:rsidR="00C961A6" w:rsidRDefault="00C961A6" w:rsidP="00C41FB2">
      <w:pPr>
        <w:wordWrap/>
        <w:adjustRightInd/>
        <w:rPr>
          <w:rFonts w:hAnsi="Times New Roman" w:cs="Times New Roman"/>
        </w:rPr>
      </w:pPr>
    </w:p>
    <w:p w:rsidR="00C961A6" w:rsidRDefault="00C961A6" w:rsidP="00C41FB2">
      <w:pPr>
        <w:wordWrap/>
        <w:adjustRightInd/>
        <w:rPr>
          <w:rFonts w:hAnsi="Times New Roman" w:cs="Times New Roman"/>
        </w:rPr>
      </w:pPr>
    </w:p>
    <w:p w:rsidR="00C961A6" w:rsidRDefault="00C961A6" w:rsidP="00C41FB2">
      <w:pPr>
        <w:wordWrap/>
        <w:adjustRightInd/>
        <w:rPr>
          <w:rFonts w:hAnsi="Times New Roman" w:cs="Times New Roman"/>
        </w:rPr>
      </w:pPr>
    </w:p>
    <w:p w:rsidR="00C961A6" w:rsidRDefault="00C961A6" w:rsidP="00C41FB2">
      <w:pPr>
        <w:wordWrap/>
        <w:adjustRightInd/>
        <w:rPr>
          <w:rFonts w:hAnsi="Times New Roman" w:cs="Times New Roman"/>
        </w:rPr>
      </w:pPr>
    </w:p>
    <w:p w:rsidR="00C961A6" w:rsidRDefault="00C961A6" w:rsidP="00C41FB2">
      <w:pPr>
        <w:wordWrap/>
        <w:adjustRightInd/>
        <w:rPr>
          <w:rFonts w:hAnsi="Times New Roman" w:cs="Times New Roman"/>
        </w:rPr>
      </w:pPr>
    </w:p>
    <w:p w:rsidR="00C961A6" w:rsidRDefault="00C961A6" w:rsidP="0022029B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（備考）１　×印の項は記載しないこと。</w:t>
      </w:r>
    </w:p>
    <w:p w:rsidR="00C961A6" w:rsidRDefault="006E7A06" w:rsidP="006E7A06">
      <w:pPr>
        <w:suppressAutoHyphens w:val="0"/>
        <w:wordWrap/>
        <w:autoSpaceDE w:val="0"/>
        <w:autoSpaceDN w:val="0"/>
        <w:snapToGrid w:val="0"/>
        <w:ind w:left="910" w:hangingChars="500" w:hanging="91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</w:t>
      </w:r>
      <w:r w:rsidR="00C961A6">
        <w:rPr>
          <w:rFonts w:hint="eastAsia"/>
          <w:sz w:val="18"/>
          <w:szCs w:val="18"/>
        </w:rPr>
        <w:t>２　相続の場合は、様式第９（相続人が２人以上の場合は様式第</w:t>
      </w:r>
      <w:r w:rsidR="00BD46F2">
        <w:rPr>
          <w:rFonts w:hint="eastAsia"/>
          <w:sz w:val="18"/>
          <w:szCs w:val="18"/>
        </w:rPr>
        <w:t>８）の書面及び戸籍謄本を、合併の場合</w:t>
      </w:r>
      <w:r w:rsidR="00C961A6">
        <w:rPr>
          <w:rFonts w:hint="eastAsia"/>
          <w:sz w:val="18"/>
          <w:szCs w:val="18"/>
        </w:rPr>
        <w:t>は法人の登記簿謄本又は合併契約書の写しを添付すること。</w:t>
      </w:r>
    </w:p>
    <w:sectPr w:rsidR="00C961A6" w:rsidSect="0022029B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E5" w:rsidRDefault="006F4FE5">
      <w:r>
        <w:separator/>
      </w:r>
    </w:p>
  </w:endnote>
  <w:endnote w:type="continuationSeparator" w:id="0">
    <w:p w:rsidR="006F4FE5" w:rsidRDefault="006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E5" w:rsidRDefault="006F4F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4FE5" w:rsidRDefault="006F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FF"/>
    <w:rsid w:val="001552ED"/>
    <w:rsid w:val="001E61CC"/>
    <w:rsid w:val="0022029B"/>
    <w:rsid w:val="002877AE"/>
    <w:rsid w:val="00306FA5"/>
    <w:rsid w:val="00606B7D"/>
    <w:rsid w:val="006E7A06"/>
    <w:rsid w:val="006F4FE5"/>
    <w:rsid w:val="006F5EFF"/>
    <w:rsid w:val="008F7152"/>
    <w:rsid w:val="00A13C85"/>
    <w:rsid w:val="00BB1F21"/>
    <w:rsid w:val="00BD46F2"/>
    <w:rsid w:val="00C41FB2"/>
    <w:rsid w:val="00C84FBA"/>
    <w:rsid w:val="00C961A6"/>
    <w:rsid w:val="00DE0016"/>
    <w:rsid w:val="00E60471"/>
    <w:rsid w:val="00E72868"/>
    <w:rsid w:val="00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482692-3E8F-4C53-A2A6-81B9AA3D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E0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0016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E00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0016"/>
    <w:rPr>
      <w:rFonts w:ascii="ＭＳ 明朝" w:hAnsi="ＭＳ 明朝" w:cs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59"/>
    <w:rsid w:val="00BB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EEB4-822E-4463-AEC6-E271AF84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落合　康太</cp:lastModifiedBy>
  <cp:revision>8</cp:revision>
  <dcterms:created xsi:type="dcterms:W3CDTF">2019-04-20T05:36:00Z</dcterms:created>
  <dcterms:modified xsi:type="dcterms:W3CDTF">2021-02-24T01:18:00Z</dcterms:modified>
</cp:coreProperties>
</file>