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044D" w14:textId="4DF0E3BF" w:rsidR="001D11B9" w:rsidRDefault="001D11B9" w:rsidP="001D11B9">
      <w:pPr>
        <w:jc w:val="left"/>
        <w:rPr>
          <w:sz w:val="24"/>
          <w:szCs w:val="24"/>
        </w:rPr>
      </w:pPr>
      <w:r>
        <w:rPr>
          <w:rFonts w:hint="eastAsia"/>
          <w:sz w:val="24"/>
          <w:szCs w:val="24"/>
        </w:rPr>
        <w:t>様式１－１（第</w:t>
      </w:r>
      <w:r w:rsidR="0089644B">
        <w:rPr>
          <w:rFonts w:hint="eastAsia"/>
          <w:sz w:val="24"/>
          <w:szCs w:val="24"/>
        </w:rPr>
        <w:t>３条及び</w:t>
      </w:r>
      <w:r w:rsidR="00274BE4">
        <w:rPr>
          <w:rFonts w:hint="eastAsia"/>
          <w:sz w:val="24"/>
          <w:szCs w:val="24"/>
        </w:rPr>
        <w:t>第</w:t>
      </w:r>
      <w:r>
        <w:rPr>
          <w:rFonts w:hint="eastAsia"/>
          <w:sz w:val="24"/>
          <w:szCs w:val="24"/>
        </w:rPr>
        <w:t>６条関係）</w:t>
      </w:r>
    </w:p>
    <w:p w14:paraId="3D7CB49C" w14:textId="476263B5" w:rsidR="009A1C5A" w:rsidRPr="00E74B05" w:rsidRDefault="00E74B05" w:rsidP="00E94AD3">
      <w:pPr>
        <w:jc w:val="center"/>
        <w:rPr>
          <w:sz w:val="24"/>
          <w:szCs w:val="24"/>
        </w:rPr>
      </w:pPr>
      <w:r w:rsidRPr="00E74B05">
        <w:rPr>
          <w:rFonts w:hint="eastAsia"/>
          <w:sz w:val="24"/>
          <w:szCs w:val="24"/>
        </w:rPr>
        <w:t>山口県</w:t>
      </w:r>
      <w:r w:rsidRPr="00E74B05">
        <w:rPr>
          <w:rFonts w:hint="eastAsia"/>
          <w:color w:val="000000" w:themeColor="text1"/>
          <w:sz w:val="24"/>
          <w:szCs w:val="24"/>
        </w:rPr>
        <w:t>地域公共交通人材確保・ＤＸ支援事業費</w:t>
      </w:r>
      <w:r w:rsidRPr="00E74B05">
        <w:rPr>
          <w:rFonts w:hint="eastAsia"/>
          <w:sz w:val="24"/>
          <w:szCs w:val="24"/>
        </w:rPr>
        <w:t>補助金事業計画書</w:t>
      </w:r>
    </w:p>
    <w:p w14:paraId="51C13312" w14:textId="77777777" w:rsidR="00E74B05" w:rsidRPr="00E74B05" w:rsidRDefault="00E74B05">
      <w:pPr>
        <w:rPr>
          <w:sz w:val="24"/>
          <w:szCs w:val="24"/>
        </w:rPr>
      </w:pPr>
    </w:p>
    <w:p w14:paraId="2011F434" w14:textId="05139621" w:rsidR="00E74B05" w:rsidRPr="00E74B05" w:rsidRDefault="00E74B05" w:rsidP="0089644B">
      <w:pPr>
        <w:jc w:val="right"/>
        <w:rPr>
          <w:sz w:val="24"/>
          <w:szCs w:val="24"/>
        </w:rPr>
      </w:pPr>
      <w:r w:rsidRPr="00E74B05">
        <w:rPr>
          <w:rFonts w:hint="eastAsia"/>
          <w:sz w:val="24"/>
          <w:szCs w:val="24"/>
        </w:rPr>
        <w:t>年　　月　　日</w:t>
      </w:r>
    </w:p>
    <w:p w14:paraId="6D5D844B" w14:textId="77777777" w:rsidR="00E74B05" w:rsidRPr="00E74B05" w:rsidRDefault="00E74B05">
      <w:pPr>
        <w:rPr>
          <w:sz w:val="24"/>
          <w:szCs w:val="24"/>
        </w:rPr>
      </w:pPr>
    </w:p>
    <w:p w14:paraId="6F3CED25" w14:textId="43089BD6" w:rsidR="00E74B05" w:rsidRPr="00E74B05" w:rsidRDefault="00E74B05">
      <w:pPr>
        <w:rPr>
          <w:sz w:val="24"/>
          <w:szCs w:val="24"/>
        </w:rPr>
      </w:pPr>
      <w:r w:rsidRPr="00E74B05">
        <w:rPr>
          <w:rFonts w:hint="eastAsia"/>
          <w:sz w:val="24"/>
          <w:szCs w:val="24"/>
        </w:rPr>
        <w:t>山口県</w:t>
      </w:r>
    </w:p>
    <w:p w14:paraId="43C9D75B" w14:textId="7A9D765E" w:rsidR="00E74B05" w:rsidRPr="00E74B05" w:rsidRDefault="00E74B05">
      <w:pPr>
        <w:rPr>
          <w:sz w:val="24"/>
          <w:szCs w:val="24"/>
        </w:rPr>
      </w:pPr>
      <w:r w:rsidRPr="00E74B05">
        <w:rPr>
          <w:rFonts w:hint="eastAsia"/>
          <w:sz w:val="24"/>
          <w:szCs w:val="24"/>
        </w:rPr>
        <w:t xml:space="preserve">　山口県知事　村岡　嗣政　様</w:t>
      </w:r>
    </w:p>
    <w:p w14:paraId="4115F7EB" w14:textId="77777777" w:rsidR="00E74B05" w:rsidRPr="00E74B05" w:rsidRDefault="00E74B05">
      <w:pPr>
        <w:rPr>
          <w:sz w:val="24"/>
          <w:szCs w:val="24"/>
        </w:rPr>
      </w:pPr>
    </w:p>
    <w:p w14:paraId="77602812" w14:textId="4441D716" w:rsidR="00E74B05" w:rsidRPr="00E74B05" w:rsidRDefault="00E74B05" w:rsidP="00E74B05">
      <w:pPr>
        <w:ind w:firstLineChars="1299" w:firstLine="3118"/>
        <w:rPr>
          <w:sz w:val="24"/>
          <w:szCs w:val="24"/>
          <w:lang w:eastAsia="zh-CN"/>
        </w:rPr>
      </w:pPr>
      <w:r>
        <w:rPr>
          <w:rFonts w:hint="eastAsia"/>
          <w:sz w:val="24"/>
          <w:szCs w:val="24"/>
          <w:lang w:eastAsia="zh-CN"/>
        </w:rPr>
        <w:t>申請</w:t>
      </w:r>
      <w:r w:rsidRPr="00E74B05">
        <w:rPr>
          <w:rFonts w:hint="eastAsia"/>
          <w:sz w:val="24"/>
          <w:szCs w:val="24"/>
          <w:lang w:eastAsia="zh-CN"/>
        </w:rPr>
        <w:t>者</w:t>
      </w:r>
      <w:r>
        <w:rPr>
          <w:rFonts w:hint="eastAsia"/>
          <w:sz w:val="24"/>
          <w:szCs w:val="24"/>
          <w:lang w:eastAsia="zh-CN"/>
        </w:rPr>
        <w:t xml:space="preserve">　</w:t>
      </w:r>
      <w:r w:rsidRPr="00E74B05">
        <w:rPr>
          <w:rFonts w:hint="eastAsia"/>
          <w:sz w:val="24"/>
          <w:szCs w:val="24"/>
          <w:lang w:eastAsia="zh-CN"/>
        </w:rPr>
        <w:t xml:space="preserve">所　</w:t>
      </w:r>
      <w:r>
        <w:rPr>
          <w:rFonts w:hint="eastAsia"/>
          <w:sz w:val="24"/>
          <w:szCs w:val="24"/>
          <w:lang w:eastAsia="zh-CN"/>
        </w:rPr>
        <w:t xml:space="preserve"> </w:t>
      </w:r>
      <w:r w:rsidRPr="00E74B05">
        <w:rPr>
          <w:rFonts w:hint="eastAsia"/>
          <w:sz w:val="24"/>
          <w:szCs w:val="24"/>
          <w:lang w:eastAsia="zh-CN"/>
        </w:rPr>
        <w:t xml:space="preserve">在　</w:t>
      </w:r>
      <w:r>
        <w:rPr>
          <w:rFonts w:hint="eastAsia"/>
          <w:sz w:val="24"/>
          <w:szCs w:val="24"/>
          <w:lang w:eastAsia="zh-CN"/>
        </w:rPr>
        <w:t xml:space="preserve"> </w:t>
      </w:r>
      <w:r w:rsidRPr="00E74B05">
        <w:rPr>
          <w:rFonts w:hint="eastAsia"/>
          <w:sz w:val="24"/>
          <w:szCs w:val="24"/>
          <w:lang w:eastAsia="zh-CN"/>
        </w:rPr>
        <w:t>地</w:t>
      </w:r>
    </w:p>
    <w:p w14:paraId="3EEE2DC7" w14:textId="76642155" w:rsidR="00E74B05" w:rsidRPr="00E74B05" w:rsidRDefault="00E74B05" w:rsidP="00E74B05">
      <w:pPr>
        <w:ind w:firstLineChars="1712" w:firstLine="4109"/>
        <w:rPr>
          <w:sz w:val="24"/>
          <w:szCs w:val="24"/>
          <w:lang w:eastAsia="zh-CN"/>
        </w:rPr>
      </w:pPr>
      <w:r w:rsidRPr="00E74B05">
        <w:rPr>
          <w:rFonts w:hint="eastAsia"/>
          <w:sz w:val="24"/>
          <w:szCs w:val="24"/>
          <w:lang w:eastAsia="zh-CN"/>
        </w:rPr>
        <w:t xml:space="preserve">名　　　</w:t>
      </w:r>
      <w:r>
        <w:rPr>
          <w:rFonts w:hint="eastAsia"/>
          <w:sz w:val="24"/>
          <w:szCs w:val="24"/>
          <w:lang w:eastAsia="zh-CN"/>
        </w:rPr>
        <w:t xml:space="preserve">　</w:t>
      </w:r>
      <w:r w:rsidRPr="00E74B05">
        <w:rPr>
          <w:rFonts w:hint="eastAsia"/>
          <w:sz w:val="24"/>
          <w:szCs w:val="24"/>
          <w:lang w:eastAsia="zh-CN"/>
        </w:rPr>
        <w:t>称</w:t>
      </w:r>
    </w:p>
    <w:p w14:paraId="525F1338" w14:textId="77777777" w:rsidR="00E74B05" w:rsidRPr="00E74B05" w:rsidRDefault="00E74B05" w:rsidP="00E74B05">
      <w:pPr>
        <w:ind w:firstLineChars="1712" w:firstLine="4109"/>
        <w:rPr>
          <w:sz w:val="24"/>
          <w:szCs w:val="24"/>
          <w:lang w:eastAsia="zh-CN"/>
        </w:rPr>
      </w:pPr>
      <w:r w:rsidRPr="00E74B05">
        <w:rPr>
          <w:rFonts w:hint="eastAsia"/>
          <w:sz w:val="24"/>
          <w:szCs w:val="24"/>
          <w:lang w:eastAsia="zh-CN"/>
        </w:rPr>
        <w:t>代表者職氏名</w:t>
      </w:r>
    </w:p>
    <w:p w14:paraId="247122B6" w14:textId="77777777" w:rsidR="00E74B05" w:rsidRPr="00E74B05" w:rsidRDefault="00E74B05" w:rsidP="00E74B05">
      <w:pPr>
        <w:ind w:firstLineChars="1712" w:firstLine="4109"/>
        <w:rPr>
          <w:sz w:val="24"/>
          <w:szCs w:val="24"/>
          <w:lang w:eastAsia="zh-CN"/>
        </w:rPr>
      </w:pPr>
      <w:r w:rsidRPr="00E74B05">
        <w:rPr>
          <w:rFonts w:hint="eastAsia"/>
          <w:sz w:val="24"/>
          <w:szCs w:val="24"/>
          <w:lang w:eastAsia="zh-CN"/>
        </w:rPr>
        <w:t>担当者職氏名</w:t>
      </w:r>
    </w:p>
    <w:p w14:paraId="234D7204" w14:textId="77777777" w:rsidR="00E74B05" w:rsidRPr="00E74B05" w:rsidRDefault="00E74B05" w:rsidP="00E74B05">
      <w:pPr>
        <w:ind w:firstLineChars="1712" w:firstLine="4109"/>
        <w:rPr>
          <w:sz w:val="24"/>
          <w:szCs w:val="24"/>
        </w:rPr>
      </w:pPr>
      <w:r w:rsidRPr="00E74B05">
        <w:rPr>
          <w:rFonts w:hint="eastAsia"/>
          <w:sz w:val="24"/>
          <w:szCs w:val="24"/>
        </w:rPr>
        <w:t>連絡先（電話）</w:t>
      </w:r>
    </w:p>
    <w:p w14:paraId="7A2705CA" w14:textId="6D1BCB62" w:rsidR="00E74B05" w:rsidRPr="00E74B05" w:rsidRDefault="00E74B05" w:rsidP="00E74B05">
      <w:pPr>
        <w:ind w:firstLineChars="1912" w:firstLine="4589"/>
        <w:rPr>
          <w:sz w:val="24"/>
          <w:szCs w:val="24"/>
        </w:rPr>
      </w:pPr>
      <w:r w:rsidRPr="00E74B05">
        <w:rPr>
          <w:rFonts w:hint="eastAsia"/>
          <w:sz w:val="24"/>
          <w:szCs w:val="24"/>
        </w:rPr>
        <w:t>（メール）</w:t>
      </w:r>
    </w:p>
    <w:p w14:paraId="57ACB2D4" w14:textId="77777777" w:rsidR="00E74B05" w:rsidRDefault="00E74B05">
      <w:pPr>
        <w:rPr>
          <w:sz w:val="24"/>
          <w:szCs w:val="24"/>
        </w:rPr>
      </w:pPr>
    </w:p>
    <w:p w14:paraId="46CA7AD4" w14:textId="36B434F9" w:rsidR="00E74B05" w:rsidRPr="00DF19D5" w:rsidRDefault="00E74B05" w:rsidP="00E74B05">
      <w:pPr>
        <w:ind w:left="240" w:hangingChars="100" w:hanging="240"/>
        <w:rPr>
          <w:color w:val="000000" w:themeColor="text1"/>
          <w:sz w:val="24"/>
          <w:szCs w:val="24"/>
        </w:rPr>
      </w:pPr>
      <w:r>
        <w:rPr>
          <w:rFonts w:hint="eastAsia"/>
          <w:sz w:val="24"/>
          <w:szCs w:val="24"/>
        </w:rPr>
        <w:t xml:space="preserve">　　</w:t>
      </w:r>
      <w:r w:rsidRPr="00E74B05">
        <w:rPr>
          <w:rFonts w:hint="eastAsia"/>
          <w:sz w:val="24"/>
          <w:szCs w:val="24"/>
        </w:rPr>
        <w:t>山口県地域公共交通人材確保・ＤＸ支援事業費補助金</w:t>
      </w:r>
      <w:r>
        <w:rPr>
          <w:rFonts w:hint="eastAsia"/>
          <w:sz w:val="24"/>
          <w:szCs w:val="24"/>
        </w:rPr>
        <w:t>交付</w:t>
      </w:r>
      <w:r w:rsidRPr="00DF19D5">
        <w:rPr>
          <w:rFonts w:hint="eastAsia"/>
          <w:color w:val="000000" w:themeColor="text1"/>
          <w:sz w:val="24"/>
          <w:szCs w:val="24"/>
        </w:rPr>
        <w:t>要綱第</w:t>
      </w:r>
      <w:r w:rsidR="007857EF" w:rsidRPr="00DF19D5">
        <w:rPr>
          <w:rFonts w:hint="eastAsia"/>
          <w:color w:val="000000" w:themeColor="text1"/>
          <w:sz w:val="24"/>
          <w:szCs w:val="24"/>
        </w:rPr>
        <w:t>３</w:t>
      </w:r>
      <w:r w:rsidRPr="00DF19D5">
        <w:rPr>
          <w:rFonts w:hint="eastAsia"/>
          <w:color w:val="000000" w:themeColor="text1"/>
          <w:sz w:val="24"/>
          <w:szCs w:val="24"/>
        </w:rPr>
        <w:t>条</w:t>
      </w:r>
      <w:r w:rsidR="0089644B" w:rsidRPr="00DF19D5">
        <w:rPr>
          <w:rFonts w:hint="eastAsia"/>
          <w:color w:val="000000" w:themeColor="text1"/>
          <w:sz w:val="24"/>
          <w:szCs w:val="24"/>
        </w:rPr>
        <w:t>及び</w:t>
      </w:r>
      <w:r w:rsidR="00F362B6" w:rsidRPr="00DF19D5">
        <w:rPr>
          <w:rFonts w:hint="eastAsia"/>
          <w:color w:val="000000" w:themeColor="text1"/>
          <w:sz w:val="24"/>
          <w:szCs w:val="24"/>
        </w:rPr>
        <w:t>第</w:t>
      </w:r>
      <w:r w:rsidR="0089644B" w:rsidRPr="00DF19D5">
        <w:rPr>
          <w:rFonts w:hint="eastAsia"/>
          <w:color w:val="000000" w:themeColor="text1"/>
          <w:sz w:val="24"/>
          <w:szCs w:val="24"/>
        </w:rPr>
        <w:t>６条</w:t>
      </w:r>
      <w:r w:rsidRPr="00DF19D5">
        <w:rPr>
          <w:rFonts w:hint="eastAsia"/>
          <w:color w:val="000000" w:themeColor="text1"/>
          <w:sz w:val="24"/>
          <w:szCs w:val="24"/>
        </w:rPr>
        <w:t>の規定により、下記のとおり事業計画書を提出します。</w:t>
      </w:r>
    </w:p>
    <w:p w14:paraId="2EFFE8F5" w14:textId="77777777" w:rsidR="00E74B05" w:rsidRPr="00E74B05" w:rsidRDefault="00E74B05">
      <w:pPr>
        <w:rPr>
          <w:sz w:val="24"/>
          <w:szCs w:val="24"/>
        </w:rPr>
      </w:pPr>
    </w:p>
    <w:p w14:paraId="44F765D0" w14:textId="1F18370C" w:rsidR="00E74B05" w:rsidRPr="00E74B05" w:rsidRDefault="00E74B05" w:rsidP="00E74B05">
      <w:pPr>
        <w:jc w:val="center"/>
        <w:rPr>
          <w:sz w:val="24"/>
          <w:szCs w:val="24"/>
        </w:rPr>
      </w:pPr>
      <w:r w:rsidRPr="00E74B05">
        <w:rPr>
          <w:rFonts w:hint="eastAsia"/>
          <w:sz w:val="24"/>
          <w:szCs w:val="24"/>
        </w:rPr>
        <w:t>記</w:t>
      </w:r>
    </w:p>
    <w:p w14:paraId="29F7DB78" w14:textId="77777777" w:rsidR="00E74B05" w:rsidRPr="00E74B05" w:rsidRDefault="00E74B05">
      <w:pPr>
        <w:rPr>
          <w:sz w:val="24"/>
          <w:szCs w:val="24"/>
        </w:rPr>
      </w:pPr>
    </w:p>
    <w:p w14:paraId="5E1C094A" w14:textId="735ACEC8" w:rsidR="00E74B05" w:rsidRPr="007404A3" w:rsidRDefault="007404A3">
      <w:pPr>
        <w:rPr>
          <w:rFonts w:ascii="ＭＳ ゴシック" w:eastAsia="ＭＳ ゴシック" w:hAnsi="ＭＳ ゴシック"/>
          <w:sz w:val="24"/>
          <w:szCs w:val="24"/>
        </w:rPr>
      </w:pPr>
      <w:r w:rsidRPr="007404A3">
        <w:rPr>
          <w:rFonts w:ascii="ＭＳ ゴシック" w:eastAsia="ＭＳ ゴシック" w:hAnsi="ＭＳ ゴシック" w:hint="eastAsia"/>
          <w:sz w:val="24"/>
          <w:szCs w:val="24"/>
        </w:rPr>
        <w:t>１　実施する事業</w:t>
      </w:r>
      <w:r w:rsidR="002C0C2C">
        <w:rPr>
          <w:rFonts w:ascii="ＭＳ ゴシック" w:eastAsia="ＭＳ ゴシック" w:hAnsi="ＭＳ ゴシック" w:hint="eastAsia"/>
          <w:sz w:val="24"/>
          <w:szCs w:val="24"/>
        </w:rPr>
        <w:t>（必須）</w:t>
      </w:r>
    </w:p>
    <w:p w14:paraId="4E7EC7BD" w14:textId="137F1167" w:rsidR="00E74B05" w:rsidRDefault="00E74B05">
      <w:pPr>
        <w:rPr>
          <w:sz w:val="24"/>
          <w:szCs w:val="24"/>
        </w:rPr>
      </w:pPr>
    </w:p>
    <w:p w14:paraId="6D7D249B" w14:textId="1ACA221F" w:rsidR="007404A3" w:rsidRDefault="007404A3" w:rsidP="007404A3">
      <w:pPr>
        <w:jc w:val="center"/>
        <w:rPr>
          <w:sz w:val="24"/>
          <w:szCs w:val="24"/>
        </w:rPr>
      </w:pPr>
      <w:r>
        <w:rPr>
          <w:rFonts w:hint="eastAsia"/>
          <w:sz w:val="24"/>
          <w:szCs w:val="24"/>
        </w:rPr>
        <w:t>人　材　確　保　事　業　・　交　通　Ｄ　Ｘ　事　業</w:t>
      </w:r>
    </w:p>
    <w:p w14:paraId="1F911F62" w14:textId="77777777" w:rsidR="007404A3" w:rsidRDefault="007404A3">
      <w:pPr>
        <w:rPr>
          <w:sz w:val="24"/>
          <w:szCs w:val="24"/>
        </w:rPr>
      </w:pPr>
    </w:p>
    <w:p w14:paraId="4805445B" w14:textId="76E9C6E0" w:rsidR="007404A3" w:rsidRDefault="007404A3" w:rsidP="001D11B9">
      <w:pPr>
        <w:ind w:firstLine="4962"/>
        <w:rPr>
          <w:sz w:val="24"/>
          <w:szCs w:val="24"/>
        </w:rPr>
      </w:pPr>
      <w:r>
        <w:rPr>
          <w:rFonts w:hint="eastAsia"/>
          <w:sz w:val="24"/>
          <w:szCs w:val="24"/>
        </w:rPr>
        <w:t>※該当する方に○を御記入ください</w:t>
      </w:r>
    </w:p>
    <w:p w14:paraId="0ECEAABF" w14:textId="0909B52F" w:rsidR="007404A3" w:rsidRPr="001D11B9" w:rsidRDefault="007404A3">
      <w:pPr>
        <w:rPr>
          <w:rFonts w:ascii="ＭＳ ゴシック" w:eastAsia="ＭＳ ゴシック" w:hAnsi="ＭＳ ゴシック"/>
          <w:sz w:val="24"/>
          <w:szCs w:val="24"/>
        </w:rPr>
      </w:pPr>
      <w:r w:rsidRPr="001D11B9">
        <w:rPr>
          <w:rFonts w:ascii="ＭＳ ゴシック" w:eastAsia="ＭＳ ゴシック" w:hAnsi="ＭＳ ゴシック" w:hint="eastAsia"/>
          <w:sz w:val="24"/>
          <w:szCs w:val="24"/>
        </w:rPr>
        <w:t xml:space="preserve">２　</w:t>
      </w:r>
      <w:r w:rsidR="006B0475" w:rsidRPr="001D11B9">
        <w:rPr>
          <w:rFonts w:ascii="ＭＳ ゴシック" w:eastAsia="ＭＳ ゴシック" w:hAnsi="ＭＳ ゴシック" w:hint="eastAsia"/>
          <w:sz w:val="24"/>
          <w:szCs w:val="24"/>
        </w:rPr>
        <w:t>事業内容</w:t>
      </w:r>
      <w:r w:rsidR="002C0C2C" w:rsidRPr="001D11B9">
        <w:rPr>
          <w:rFonts w:ascii="ＭＳ ゴシック" w:eastAsia="ＭＳ ゴシック" w:hAnsi="ＭＳ ゴシック" w:hint="eastAsia"/>
          <w:sz w:val="24"/>
          <w:szCs w:val="24"/>
        </w:rPr>
        <w:t>（必須）</w:t>
      </w:r>
    </w:p>
    <w:tbl>
      <w:tblPr>
        <w:tblStyle w:val="aa"/>
        <w:tblW w:w="0" w:type="auto"/>
        <w:tblInd w:w="279" w:type="dxa"/>
        <w:tblLook w:val="04A0" w:firstRow="1" w:lastRow="0" w:firstColumn="1" w:lastColumn="0" w:noHBand="0" w:noVBand="1"/>
      </w:tblPr>
      <w:tblGrid>
        <w:gridCol w:w="1276"/>
        <w:gridCol w:w="8073"/>
      </w:tblGrid>
      <w:tr w:rsidR="00191C36" w14:paraId="5C7F4BA0" w14:textId="77777777" w:rsidTr="00191C36">
        <w:trPr>
          <w:trHeight w:val="2440"/>
        </w:trPr>
        <w:tc>
          <w:tcPr>
            <w:tcW w:w="1276" w:type="dxa"/>
            <w:vAlign w:val="center"/>
          </w:tcPr>
          <w:p w14:paraId="506E4D77" w14:textId="77777777" w:rsidR="00191C36" w:rsidRDefault="00191C36" w:rsidP="00191C36">
            <w:pPr>
              <w:jc w:val="center"/>
              <w:rPr>
                <w:sz w:val="24"/>
                <w:szCs w:val="24"/>
              </w:rPr>
            </w:pPr>
            <w:r>
              <w:rPr>
                <w:rFonts w:hint="eastAsia"/>
                <w:sz w:val="24"/>
                <w:szCs w:val="24"/>
              </w:rPr>
              <w:t>具体的な</w:t>
            </w:r>
          </w:p>
          <w:p w14:paraId="60FE1EC2" w14:textId="473ED496" w:rsidR="00191C36" w:rsidRDefault="00191C36" w:rsidP="00191C36">
            <w:pPr>
              <w:jc w:val="center"/>
              <w:rPr>
                <w:sz w:val="24"/>
                <w:szCs w:val="24"/>
              </w:rPr>
            </w:pPr>
            <w:r>
              <w:rPr>
                <w:rFonts w:hint="eastAsia"/>
                <w:sz w:val="24"/>
                <w:szCs w:val="24"/>
              </w:rPr>
              <w:t>事業内容</w:t>
            </w:r>
          </w:p>
        </w:tc>
        <w:tc>
          <w:tcPr>
            <w:tcW w:w="8073" w:type="dxa"/>
          </w:tcPr>
          <w:p w14:paraId="0FEEF024" w14:textId="1D1815A1" w:rsidR="00191C36" w:rsidRDefault="00191C36">
            <w:pPr>
              <w:rPr>
                <w:sz w:val="24"/>
                <w:szCs w:val="24"/>
              </w:rPr>
            </w:pPr>
          </w:p>
        </w:tc>
      </w:tr>
      <w:tr w:rsidR="00191C36" w14:paraId="119B6EB1" w14:textId="77777777" w:rsidTr="00191C36">
        <w:trPr>
          <w:trHeight w:val="858"/>
        </w:trPr>
        <w:tc>
          <w:tcPr>
            <w:tcW w:w="1276" w:type="dxa"/>
            <w:vAlign w:val="center"/>
          </w:tcPr>
          <w:p w14:paraId="1A851BF5" w14:textId="1C84CF48" w:rsidR="00191C36" w:rsidRDefault="00191C36" w:rsidP="00191C36">
            <w:pPr>
              <w:jc w:val="center"/>
              <w:rPr>
                <w:sz w:val="24"/>
                <w:szCs w:val="24"/>
              </w:rPr>
            </w:pPr>
            <w:r>
              <w:rPr>
                <w:rFonts w:hint="eastAsia"/>
                <w:sz w:val="24"/>
                <w:szCs w:val="24"/>
              </w:rPr>
              <w:t>施工箇所</w:t>
            </w:r>
          </w:p>
        </w:tc>
        <w:tc>
          <w:tcPr>
            <w:tcW w:w="8073" w:type="dxa"/>
          </w:tcPr>
          <w:p w14:paraId="7F8E4FE1" w14:textId="77777777" w:rsidR="00191C36" w:rsidRDefault="00191C36">
            <w:pPr>
              <w:rPr>
                <w:sz w:val="24"/>
                <w:szCs w:val="24"/>
              </w:rPr>
            </w:pPr>
          </w:p>
        </w:tc>
      </w:tr>
      <w:tr w:rsidR="00191C36" w14:paraId="06D37E4E" w14:textId="77777777" w:rsidTr="00191C36">
        <w:trPr>
          <w:trHeight w:val="1112"/>
        </w:trPr>
        <w:tc>
          <w:tcPr>
            <w:tcW w:w="1276" w:type="dxa"/>
            <w:vAlign w:val="center"/>
          </w:tcPr>
          <w:p w14:paraId="4593F52E" w14:textId="3E6AAC3C" w:rsidR="00191C36" w:rsidRDefault="00191C36" w:rsidP="00191C36">
            <w:pPr>
              <w:jc w:val="center"/>
              <w:rPr>
                <w:sz w:val="24"/>
                <w:szCs w:val="24"/>
              </w:rPr>
            </w:pPr>
            <w:r>
              <w:rPr>
                <w:rFonts w:hint="eastAsia"/>
                <w:sz w:val="24"/>
                <w:szCs w:val="24"/>
              </w:rPr>
              <w:t>工　　期</w:t>
            </w:r>
          </w:p>
        </w:tc>
        <w:tc>
          <w:tcPr>
            <w:tcW w:w="8073" w:type="dxa"/>
            <w:vAlign w:val="center"/>
          </w:tcPr>
          <w:p w14:paraId="052D0D38" w14:textId="77777777" w:rsidR="00191C36" w:rsidRDefault="00191C36" w:rsidP="00191C36">
            <w:pPr>
              <w:rPr>
                <w:sz w:val="24"/>
                <w:szCs w:val="24"/>
              </w:rPr>
            </w:pPr>
            <w:r>
              <w:rPr>
                <w:rFonts w:hint="eastAsia"/>
                <w:sz w:val="24"/>
                <w:szCs w:val="24"/>
              </w:rPr>
              <w:t>令和　　年　　月　　日　～　令和　　年　　月　　日</w:t>
            </w:r>
          </w:p>
          <w:p w14:paraId="5831BAAE" w14:textId="4F27EB11" w:rsidR="00191C36" w:rsidRDefault="00191C36" w:rsidP="00191C36">
            <w:pPr>
              <w:jc w:val="right"/>
              <w:rPr>
                <w:sz w:val="24"/>
                <w:szCs w:val="24"/>
              </w:rPr>
            </w:pPr>
            <w:r>
              <w:rPr>
                <w:rFonts w:hint="eastAsia"/>
                <w:sz w:val="24"/>
                <w:szCs w:val="24"/>
              </w:rPr>
              <w:t xml:space="preserve">　※令和</w:t>
            </w:r>
            <w:r w:rsidR="008A13CC">
              <w:rPr>
                <w:rFonts w:hint="eastAsia"/>
                <w:sz w:val="24"/>
                <w:szCs w:val="24"/>
              </w:rPr>
              <w:t>９年２月26日まで</w:t>
            </w:r>
            <w:r>
              <w:rPr>
                <w:rFonts w:hint="eastAsia"/>
                <w:sz w:val="24"/>
                <w:szCs w:val="24"/>
              </w:rPr>
              <w:t>に完了すること</w:t>
            </w:r>
          </w:p>
        </w:tc>
      </w:tr>
    </w:tbl>
    <w:p w14:paraId="6C7F6D3C" w14:textId="7FBE2307" w:rsidR="007404A3" w:rsidRPr="00313895" w:rsidRDefault="00191C36">
      <w:pPr>
        <w:rPr>
          <w:rFonts w:ascii="ＭＳ ゴシック" w:eastAsia="ＭＳ ゴシック" w:hAnsi="ＭＳ ゴシック"/>
          <w:sz w:val="24"/>
          <w:szCs w:val="24"/>
        </w:rPr>
      </w:pPr>
      <w:r w:rsidRPr="00313895">
        <w:rPr>
          <w:rFonts w:ascii="ＭＳ ゴシック" w:eastAsia="ＭＳ ゴシック" w:hAnsi="ＭＳ ゴシック" w:hint="eastAsia"/>
          <w:sz w:val="24"/>
          <w:szCs w:val="24"/>
        </w:rPr>
        <w:lastRenderedPageBreak/>
        <w:t>３　運転</w:t>
      </w:r>
      <w:r w:rsidR="00F97AE0" w:rsidRPr="00313895">
        <w:rPr>
          <w:rFonts w:ascii="ＭＳ ゴシック" w:eastAsia="ＭＳ ゴシック" w:hAnsi="ＭＳ ゴシック" w:hint="eastAsia"/>
          <w:sz w:val="24"/>
          <w:szCs w:val="24"/>
        </w:rPr>
        <w:t>士</w:t>
      </w:r>
      <w:r w:rsidRPr="00313895">
        <w:rPr>
          <w:rFonts w:ascii="ＭＳ ゴシック" w:eastAsia="ＭＳ ゴシック" w:hAnsi="ＭＳ ゴシック" w:hint="eastAsia"/>
          <w:sz w:val="24"/>
          <w:szCs w:val="24"/>
        </w:rPr>
        <w:t>確保状況及び</w:t>
      </w:r>
      <w:r w:rsidR="00F97AE0" w:rsidRPr="00313895">
        <w:rPr>
          <w:rFonts w:ascii="ＭＳ ゴシック" w:eastAsia="ＭＳ ゴシック" w:hAnsi="ＭＳ ゴシック" w:hint="eastAsia"/>
          <w:sz w:val="24"/>
          <w:szCs w:val="24"/>
        </w:rPr>
        <w:t>今後の見通し</w:t>
      </w:r>
      <w:r w:rsidR="002C0C2C">
        <w:rPr>
          <w:rFonts w:ascii="ＭＳ ゴシック" w:eastAsia="ＭＳ ゴシック" w:hAnsi="ＭＳ ゴシック" w:hint="eastAsia"/>
          <w:sz w:val="24"/>
          <w:szCs w:val="24"/>
        </w:rPr>
        <w:t>（必須）</w:t>
      </w:r>
    </w:p>
    <w:p w14:paraId="46799E2F" w14:textId="175A866F" w:rsidR="00F97AE0" w:rsidRDefault="00F97AE0">
      <w:pPr>
        <w:rPr>
          <w:sz w:val="24"/>
          <w:szCs w:val="24"/>
        </w:rPr>
      </w:pPr>
      <w:r>
        <w:rPr>
          <w:rFonts w:hint="eastAsia"/>
          <w:sz w:val="24"/>
          <w:szCs w:val="24"/>
        </w:rPr>
        <w:t>（１）所属する運転士数の推移</w:t>
      </w:r>
    </w:p>
    <w:tbl>
      <w:tblPr>
        <w:tblStyle w:val="aa"/>
        <w:tblW w:w="0" w:type="auto"/>
        <w:tblInd w:w="421" w:type="dxa"/>
        <w:tblLook w:val="04A0" w:firstRow="1" w:lastRow="0" w:firstColumn="1" w:lastColumn="0" w:noHBand="0" w:noVBand="1"/>
      </w:tblPr>
      <w:tblGrid>
        <w:gridCol w:w="3402"/>
        <w:gridCol w:w="1935"/>
        <w:gridCol w:w="1935"/>
        <w:gridCol w:w="1935"/>
      </w:tblGrid>
      <w:tr w:rsidR="00313895" w14:paraId="5DE2B665" w14:textId="77777777" w:rsidTr="0046221F">
        <w:tc>
          <w:tcPr>
            <w:tcW w:w="3402" w:type="dxa"/>
            <w:vAlign w:val="center"/>
          </w:tcPr>
          <w:p w14:paraId="60991BA0" w14:textId="09833661" w:rsidR="00313895" w:rsidRDefault="00313895" w:rsidP="00C360CE">
            <w:pPr>
              <w:jc w:val="center"/>
              <w:rPr>
                <w:sz w:val="24"/>
                <w:szCs w:val="24"/>
              </w:rPr>
            </w:pPr>
            <w:r>
              <w:rPr>
                <w:rFonts w:hint="eastAsia"/>
                <w:sz w:val="24"/>
                <w:szCs w:val="24"/>
              </w:rPr>
              <w:t>項</w:t>
            </w:r>
            <w:r w:rsidR="00C360CE">
              <w:rPr>
                <w:rFonts w:hint="eastAsia"/>
                <w:sz w:val="24"/>
                <w:szCs w:val="24"/>
              </w:rPr>
              <w:t xml:space="preserve">　　</w:t>
            </w:r>
            <w:r>
              <w:rPr>
                <w:rFonts w:hint="eastAsia"/>
                <w:sz w:val="24"/>
                <w:szCs w:val="24"/>
              </w:rPr>
              <w:t>目</w:t>
            </w:r>
          </w:p>
        </w:tc>
        <w:tc>
          <w:tcPr>
            <w:tcW w:w="1935" w:type="dxa"/>
            <w:vAlign w:val="center"/>
          </w:tcPr>
          <w:p w14:paraId="5036586B" w14:textId="610A3B7D" w:rsidR="00313895" w:rsidRDefault="00313895" w:rsidP="00C360CE">
            <w:pPr>
              <w:jc w:val="center"/>
              <w:rPr>
                <w:sz w:val="24"/>
                <w:szCs w:val="24"/>
              </w:rPr>
            </w:pPr>
            <w:r>
              <w:rPr>
                <w:rFonts w:hint="eastAsia"/>
                <w:sz w:val="24"/>
                <w:szCs w:val="24"/>
              </w:rPr>
              <w:t>令和５年度</w:t>
            </w:r>
          </w:p>
        </w:tc>
        <w:tc>
          <w:tcPr>
            <w:tcW w:w="1935" w:type="dxa"/>
            <w:vAlign w:val="center"/>
          </w:tcPr>
          <w:p w14:paraId="4FEAD8E9" w14:textId="77777777" w:rsidR="00313895" w:rsidRDefault="00313895" w:rsidP="00C360CE">
            <w:pPr>
              <w:jc w:val="center"/>
              <w:rPr>
                <w:sz w:val="24"/>
                <w:szCs w:val="24"/>
              </w:rPr>
            </w:pPr>
            <w:r>
              <w:rPr>
                <w:rFonts w:hint="eastAsia"/>
                <w:sz w:val="24"/>
                <w:szCs w:val="24"/>
              </w:rPr>
              <w:t>令和６年度</w:t>
            </w:r>
          </w:p>
        </w:tc>
        <w:tc>
          <w:tcPr>
            <w:tcW w:w="1935" w:type="dxa"/>
            <w:vAlign w:val="center"/>
          </w:tcPr>
          <w:p w14:paraId="7F904CE4" w14:textId="77777777" w:rsidR="00313895" w:rsidRDefault="00313895" w:rsidP="00C360CE">
            <w:pPr>
              <w:jc w:val="center"/>
              <w:rPr>
                <w:sz w:val="24"/>
                <w:szCs w:val="24"/>
              </w:rPr>
            </w:pPr>
            <w:r>
              <w:rPr>
                <w:rFonts w:hint="eastAsia"/>
                <w:sz w:val="24"/>
                <w:szCs w:val="24"/>
              </w:rPr>
              <w:t>令和７年度</w:t>
            </w:r>
          </w:p>
        </w:tc>
      </w:tr>
      <w:tr w:rsidR="00313895" w14:paraId="5FDDC96B" w14:textId="77777777" w:rsidTr="0046221F">
        <w:tc>
          <w:tcPr>
            <w:tcW w:w="3402" w:type="dxa"/>
          </w:tcPr>
          <w:p w14:paraId="77AD3102" w14:textId="5EEF1C47" w:rsidR="00313895" w:rsidRDefault="0046221F" w:rsidP="00890429">
            <w:pPr>
              <w:rPr>
                <w:sz w:val="24"/>
                <w:szCs w:val="24"/>
              </w:rPr>
            </w:pPr>
            <w:r>
              <w:rPr>
                <w:rFonts w:hint="eastAsia"/>
                <w:sz w:val="24"/>
                <w:szCs w:val="24"/>
              </w:rPr>
              <w:t>運転士数</w:t>
            </w:r>
          </w:p>
        </w:tc>
        <w:tc>
          <w:tcPr>
            <w:tcW w:w="1935" w:type="dxa"/>
          </w:tcPr>
          <w:p w14:paraId="7FBEC64C" w14:textId="6CC5B492" w:rsidR="00313895" w:rsidRDefault="00313895" w:rsidP="00890429">
            <w:pPr>
              <w:rPr>
                <w:sz w:val="24"/>
                <w:szCs w:val="24"/>
              </w:rPr>
            </w:pPr>
          </w:p>
        </w:tc>
        <w:tc>
          <w:tcPr>
            <w:tcW w:w="1935" w:type="dxa"/>
          </w:tcPr>
          <w:p w14:paraId="54CA3BA2" w14:textId="77777777" w:rsidR="00313895" w:rsidRDefault="00313895" w:rsidP="00890429">
            <w:pPr>
              <w:rPr>
                <w:sz w:val="24"/>
                <w:szCs w:val="24"/>
              </w:rPr>
            </w:pPr>
          </w:p>
        </w:tc>
        <w:tc>
          <w:tcPr>
            <w:tcW w:w="1935" w:type="dxa"/>
          </w:tcPr>
          <w:p w14:paraId="6D5E9096" w14:textId="77777777" w:rsidR="00313895" w:rsidRDefault="00313895" w:rsidP="00890429">
            <w:pPr>
              <w:rPr>
                <w:sz w:val="24"/>
                <w:szCs w:val="24"/>
              </w:rPr>
            </w:pPr>
          </w:p>
        </w:tc>
      </w:tr>
      <w:tr w:rsidR="00313895" w14:paraId="2648C649" w14:textId="77777777" w:rsidTr="0046221F">
        <w:tc>
          <w:tcPr>
            <w:tcW w:w="3402" w:type="dxa"/>
          </w:tcPr>
          <w:p w14:paraId="28746E7C" w14:textId="7894F43A" w:rsidR="00313895" w:rsidRDefault="00313895" w:rsidP="0046221F">
            <w:pPr>
              <w:ind w:firstLineChars="100" w:firstLine="240"/>
              <w:rPr>
                <w:sz w:val="24"/>
                <w:szCs w:val="24"/>
              </w:rPr>
            </w:pPr>
            <w:r w:rsidRPr="0046221F">
              <w:rPr>
                <w:rFonts w:hint="eastAsia"/>
                <w:kern w:val="0"/>
                <w:sz w:val="24"/>
                <w:szCs w:val="24"/>
              </w:rPr>
              <w:t>うち</w:t>
            </w:r>
            <w:r w:rsidR="00F602F3">
              <w:rPr>
                <w:rFonts w:hint="eastAsia"/>
                <w:kern w:val="0"/>
                <w:sz w:val="24"/>
                <w:szCs w:val="24"/>
              </w:rPr>
              <w:t>４０歳以下</w:t>
            </w:r>
            <w:r w:rsidR="0046221F" w:rsidRPr="0046221F">
              <w:rPr>
                <w:rFonts w:hint="eastAsia"/>
                <w:kern w:val="0"/>
                <w:sz w:val="24"/>
                <w:szCs w:val="24"/>
              </w:rPr>
              <w:t>の運転士数</w:t>
            </w:r>
          </w:p>
        </w:tc>
        <w:tc>
          <w:tcPr>
            <w:tcW w:w="1935" w:type="dxa"/>
          </w:tcPr>
          <w:p w14:paraId="15BF4B1D" w14:textId="77777777" w:rsidR="00313895" w:rsidRDefault="00313895" w:rsidP="00890429">
            <w:pPr>
              <w:rPr>
                <w:sz w:val="24"/>
                <w:szCs w:val="24"/>
              </w:rPr>
            </w:pPr>
          </w:p>
        </w:tc>
        <w:tc>
          <w:tcPr>
            <w:tcW w:w="1935" w:type="dxa"/>
          </w:tcPr>
          <w:p w14:paraId="66B1569F" w14:textId="77777777" w:rsidR="00313895" w:rsidRDefault="00313895" w:rsidP="00890429">
            <w:pPr>
              <w:rPr>
                <w:sz w:val="24"/>
                <w:szCs w:val="24"/>
              </w:rPr>
            </w:pPr>
          </w:p>
        </w:tc>
        <w:tc>
          <w:tcPr>
            <w:tcW w:w="1935" w:type="dxa"/>
          </w:tcPr>
          <w:p w14:paraId="3C550FB7" w14:textId="77777777" w:rsidR="00313895" w:rsidRDefault="00313895" w:rsidP="00890429">
            <w:pPr>
              <w:rPr>
                <w:sz w:val="24"/>
                <w:szCs w:val="24"/>
              </w:rPr>
            </w:pPr>
          </w:p>
        </w:tc>
      </w:tr>
      <w:tr w:rsidR="00313895" w14:paraId="069D8DC7" w14:textId="77777777" w:rsidTr="0046221F">
        <w:tc>
          <w:tcPr>
            <w:tcW w:w="3402" w:type="dxa"/>
          </w:tcPr>
          <w:p w14:paraId="07DADFB2" w14:textId="6CE7813D" w:rsidR="00313895" w:rsidRDefault="00313895" w:rsidP="0046221F">
            <w:pPr>
              <w:ind w:firstLineChars="100" w:firstLine="240"/>
              <w:rPr>
                <w:sz w:val="24"/>
                <w:szCs w:val="24"/>
              </w:rPr>
            </w:pPr>
            <w:r>
              <w:rPr>
                <w:rFonts w:hint="eastAsia"/>
                <w:sz w:val="24"/>
                <w:szCs w:val="24"/>
              </w:rPr>
              <w:t>うち女性</w:t>
            </w:r>
            <w:r w:rsidR="0046221F">
              <w:rPr>
                <w:rFonts w:hint="eastAsia"/>
                <w:sz w:val="24"/>
                <w:szCs w:val="24"/>
              </w:rPr>
              <w:t>運転士数</w:t>
            </w:r>
          </w:p>
        </w:tc>
        <w:tc>
          <w:tcPr>
            <w:tcW w:w="1935" w:type="dxa"/>
          </w:tcPr>
          <w:p w14:paraId="72C45833" w14:textId="77777777" w:rsidR="00313895" w:rsidRDefault="00313895" w:rsidP="00890429">
            <w:pPr>
              <w:rPr>
                <w:sz w:val="24"/>
                <w:szCs w:val="24"/>
              </w:rPr>
            </w:pPr>
          </w:p>
        </w:tc>
        <w:tc>
          <w:tcPr>
            <w:tcW w:w="1935" w:type="dxa"/>
          </w:tcPr>
          <w:p w14:paraId="717880A1" w14:textId="77777777" w:rsidR="00313895" w:rsidRDefault="00313895" w:rsidP="00890429">
            <w:pPr>
              <w:rPr>
                <w:sz w:val="24"/>
                <w:szCs w:val="24"/>
              </w:rPr>
            </w:pPr>
          </w:p>
        </w:tc>
        <w:tc>
          <w:tcPr>
            <w:tcW w:w="1935" w:type="dxa"/>
          </w:tcPr>
          <w:p w14:paraId="36EB941B" w14:textId="77777777" w:rsidR="00313895" w:rsidRDefault="00313895" w:rsidP="00890429">
            <w:pPr>
              <w:rPr>
                <w:sz w:val="24"/>
                <w:szCs w:val="24"/>
              </w:rPr>
            </w:pPr>
          </w:p>
        </w:tc>
      </w:tr>
    </w:tbl>
    <w:p w14:paraId="25278214" w14:textId="7541A131" w:rsidR="00F97AE0" w:rsidRDefault="0046221F" w:rsidP="0046221F">
      <w:pPr>
        <w:jc w:val="right"/>
        <w:rPr>
          <w:sz w:val="24"/>
          <w:szCs w:val="24"/>
        </w:rPr>
      </w:pPr>
      <w:r>
        <w:rPr>
          <w:rFonts w:hint="eastAsia"/>
          <w:sz w:val="24"/>
          <w:szCs w:val="24"/>
        </w:rPr>
        <w:t xml:space="preserve">　　※各年度末（３月３１日時点）数値を記入すること</w:t>
      </w:r>
    </w:p>
    <w:p w14:paraId="1B4CA8DF" w14:textId="77777777" w:rsidR="0046221F" w:rsidRDefault="0046221F">
      <w:pPr>
        <w:rPr>
          <w:sz w:val="24"/>
          <w:szCs w:val="24"/>
        </w:rPr>
      </w:pPr>
    </w:p>
    <w:p w14:paraId="5C929E7E" w14:textId="71D1DE5E" w:rsidR="00F97AE0" w:rsidRDefault="00F97AE0">
      <w:pPr>
        <w:rPr>
          <w:sz w:val="24"/>
          <w:szCs w:val="24"/>
        </w:rPr>
      </w:pPr>
      <w:r>
        <w:rPr>
          <w:rFonts w:hint="eastAsia"/>
          <w:sz w:val="24"/>
          <w:szCs w:val="24"/>
        </w:rPr>
        <w:t>（２）近年の運転士募集状況及び実績</w:t>
      </w:r>
    </w:p>
    <w:tbl>
      <w:tblPr>
        <w:tblStyle w:val="aa"/>
        <w:tblW w:w="0" w:type="auto"/>
        <w:tblInd w:w="421" w:type="dxa"/>
        <w:tblLook w:val="04A0" w:firstRow="1" w:lastRow="0" w:firstColumn="1" w:lastColumn="0" w:noHBand="0" w:noVBand="1"/>
      </w:tblPr>
      <w:tblGrid>
        <w:gridCol w:w="1986"/>
        <w:gridCol w:w="2407"/>
        <w:gridCol w:w="2407"/>
        <w:gridCol w:w="2407"/>
      </w:tblGrid>
      <w:tr w:rsidR="00F97AE0" w14:paraId="63F172D4" w14:textId="77777777" w:rsidTr="00F97AE0">
        <w:tc>
          <w:tcPr>
            <w:tcW w:w="1986" w:type="dxa"/>
            <w:vAlign w:val="center"/>
          </w:tcPr>
          <w:p w14:paraId="4DBB3ADB" w14:textId="2255F6FA" w:rsidR="00F97AE0" w:rsidRDefault="00F97AE0" w:rsidP="00F97AE0">
            <w:pPr>
              <w:jc w:val="center"/>
              <w:rPr>
                <w:sz w:val="24"/>
                <w:szCs w:val="24"/>
              </w:rPr>
            </w:pPr>
            <w:r>
              <w:rPr>
                <w:rFonts w:hint="eastAsia"/>
                <w:sz w:val="24"/>
                <w:szCs w:val="24"/>
              </w:rPr>
              <w:t>項　　目</w:t>
            </w:r>
          </w:p>
        </w:tc>
        <w:tc>
          <w:tcPr>
            <w:tcW w:w="2407" w:type="dxa"/>
            <w:vAlign w:val="center"/>
          </w:tcPr>
          <w:p w14:paraId="22CDB90E" w14:textId="2E6A6461" w:rsidR="00F97AE0" w:rsidRDefault="00F97AE0" w:rsidP="00F97AE0">
            <w:pPr>
              <w:jc w:val="center"/>
              <w:rPr>
                <w:sz w:val="24"/>
                <w:szCs w:val="24"/>
              </w:rPr>
            </w:pPr>
            <w:r>
              <w:rPr>
                <w:rFonts w:hint="eastAsia"/>
                <w:sz w:val="24"/>
                <w:szCs w:val="24"/>
              </w:rPr>
              <w:t>令和５年度</w:t>
            </w:r>
          </w:p>
        </w:tc>
        <w:tc>
          <w:tcPr>
            <w:tcW w:w="2407" w:type="dxa"/>
            <w:vAlign w:val="center"/>
          </w:tcPr>
          <w:p w14:paraId="49410B3A" w14:textId="6A5D0BA9" w:rsidR="00F97AE0" w:rsidRDefault="00F97AE0" w:rsidP="00F97AE0">
            <w:pPr>
              <w:jc w:val="center"/>
              <w:rPr>
                <w:sz w:val="24"/>
                <w:szCs w:val="24"/>
              </w:rPr>
            </w:pPr>
            <w:r>
              <w:rPr>
                <w:rFonts w:hint="eastAsia"/>
                <w:sz w:val="24"/>
                <w:szCs w:val="24"/>
              </w:rPr>
              <w:t>令和６年度</w:t>
            </w:r>
          </w:p>
        </w:tc>
        <w:tc>
          <w:tcPr>
            <w:tcW w:w="2407" w:type="dxa"/>
            <w:vAlign w:val="center"/>
          </w:tcPr>
          <w:p w14:paraId="5F58924D" w14:textId="6D732005" w:rsidR="00F97AE0" w:rsidRDefault="00F97AE0" w:rsidP="00F97AE0">
            <w:pPr>
              <w:jc w:val="center"/>
              <w:rPr>
                <w:sz w:val="24"/>
                <w:szCs w:val="24"/>
              </w:rPr>
            </w:pPr>
            <w:r>
              <w:rPr>
                <w:rFonts w:hint="eastAsia"/>
                <w:sz w:val="24"/>
                <w:szCs w:val="24"/>
              </w:rPr>
              <w:t>令和７年度</w:t>
            </w:r>
          </w:p>
        </w:tc>
      </w:tr>
      <w:tr w:rsidR="00F97AE0" w14:paraId="16A6E14D" w14:textId="77777777" w:rsidTr="00F97AE0">
        <w:tc>
          <w:tcPr>
            <w:tcW w:w="1986" w:type="dxa"/>
          </w:tcPr>
          <w:p w14:paraId="40CF2D92" w14:textId="559B6B69" w:rsidR="00F97AE0" w:rsidRDefault="00F97AE0">
            <w:pPr>
              <w:rPr>
                <w:sz w:val="24"/>
                <w:szCs w:val="24"/>
              </w:rPr>
            </w:pPr>
            <w:r>
              <w:rPr>
                <w:rFonts w:hint="eastAsia"/>
                <w:sz w:val="24"/>
                <w:szCs w:val="24"/>
              </w:rPr>
              <w:t>募集人数</w:t>
            </w:r>
          </w:p>
        </w:tc>
        <w:tc>
          <w:tcPr>
            <w:tcW w:w="2407" w:type="dxa"/>
          </w:tcPr>
          <w:p w14:paraId="67140BDC" w14:textId="35B1C133" w:rsidR="00F97AE0" w:rsidRDefault="00F97AE0">
            <w:pPr>
              <w:rPr>
                <w:sz w:val="24"/>
                <w:szCs w:val="24"/>
              </w:rPr>
            </w:pPr>
            <w:r>
              <w:rPr>
                <w:rFonts w:hint="eastAsia"/>
                <w:sz w:val="24"/>
                <w:szCs w:val="24"/>
              </w:rPr>
              <w:t xml:space="preserve">　　　　　　　　</w:t>
            </w:r>
          </w:p>
        </w:tc>
        <w:tc>
          <w:tcPr>
            <w:tcW w:w="2407" w:type="dxa"/>
          </w:tcPr>
          <w:p w14:paraId="0717DE40" w14:textId="77777777" w:rsidR="00F97AE0" w:rsidRDefault="00F97AE0">
            <w:pPr>
              <w:rPr>
                <w:sz w:val="24"/>
                <w:szCs w:val="24"/>
              </w:rPr>
            </w:pPr>
          </w:p>
        </w:tc>
        <w:tc>
          <w:tcPr>
            <w:tcW w:w="2407" w:type="dxa"/>
          </w:tcPr>
          <w:p w14:paraId="39B6033C" w14:textId="77777777" w:rsidR="00F97AE0" w:rsidRDefault="00F97AE0">
            <w:pPr>
              <w:rPr>
                <w:sz w:val="24"/>
                <w:szCs w:val="24"/>
              </w:rPr>
            </w:pPr>
          </w:p>
        </w:tc>
      </w:tr>
      <w:tr w:rsidR="00F97AE0" w14:paraId="2BD61090" w14:textId="77777777" w:rsidTr="00F97AE0">
        <w:tc>
          <w:tcPr>
            <w:tcW w:w="1986" w:type="dxa"/>
          </w:tcPr>
          <w:p w14:paraId="1B1E0BE9" w14:textId="0129845A" w:rsidR="00F97AE0" w:rsidRDefault="00F97AE0">
            <w:pPr>
              <w:rPr>
                <w:sz w:val="24"/>
                <w:szCs w:val="24"/>
              </w:rPr>
            </w:pPr>
            <w:r>
              <w:rPr>
                <w:rFonts w:hint="eastAsia"/>
                <w:sz w:val="24"/>
                <w:szCs w:val="24"/>
              </w:rPr>
              <w:t>採用人数</w:t>
            </w:r>
          </w:p>
        </w:tc>
        <w:tc>
          <w:tcPr>
            <w:tcW w:w="2407" w:type="dxa"/>
          </w:tcPr>
          <w:p w14:paraId="6ABBA150" w14:textId="77777777" w:rsidR="00F97AE0" w:rsidRDefault="00F97AE0">
            <w:pPr>
              <w:rPr>
                <w:sz w:val="24"/>
                <w:szCs w:val="24"/>
              </w:rPr>
            </w:pPr>
          </w:p>
        </w:tc>
        <w:tc>
          <w:tcPr>
            <w:tcW w:w="2407" w:type="dxa"/>
          </w:tcPr>
          <w:p w14:paraId="3B2878B1" w14:textId="77777777" w:rsidR="00F97AE0" w:rsidRDefault="00F97AE0">
            <w:pPr>
              <w:rPr>
                <w:sz w:val="24"/>
                <w:szCs w:val="24"/>
              </w:rPr>
            </w:pPr>
          </w:p>
        </w:tc>
        <w:tc>
          <w:tcPr>
            <w:tcW w:w="2407" w:type="dxa"/>
          </w:tcPr>
          <w:p w14:paraId="1AAAF718" w14:textId="77777777" w:rsidR="00F97AE0" w:rsidRDefault="00F97AE0">
            <w:pPr>
              <w:rPr>
                <w:sz w:val="24"/>
                <w:szCs w:val="24"/>
              </w:rPr>
            </w:pPr>
          </w:p>
        </w:tc>
      </w:tr>
    </w:tbl>
    <w:p w14:paraId="49F66755" w14:textId="77777777" w:rsidR="007404A3" w:rsidRDefault="007404A3">
      <w:pPr>
        <w:rPr>
          <w:sz w:val="24"/>
          <w:szCs w:val="24"/>
        </w:rPr>
      </w:pPr>
    </w:p>
    <w:p w14:paraId="0392E86B" w14:textId="177DAE32" w:rsidR="002C0C2C" w:rsidRDefault="00F97AE0">
      <w:pPr>
        <w:rPr>
          <w:sz w:val="24"/>
          <w:szCs w:val="24"/>
        </w:rPr>
      </w:pPr>
      <w:r>
        <w:rPr>
          <w:rFonts w:hint="eastAsia"/>
          <w:sz w:val="24"/>
          <w:szCs w:val="24"/>
        </w:rPr>
        <w:t>（３）</w:t>
      </w:r>
      <w:r w:rsidR="0046221F">
        <w:rPr>
          <w:rFonts w:hint="eastAsia"/>
          <w:sz w:val="24"/>
          <w:szCs w:val="24"/>
        </w:rPr>
        <w:t>令和５～７年度の</w:t>
      </w:r>
      <w:r w:rsidR="002C0C2C">
        <w:rPr>
          <w:rFonts w:hint="eastAsia"/>
          <w:sz w:val="24"/>
          <w:szCs w:val="24"/>
        </w:rPr>
        <w:t>運転士不足を原因とする路線廃止、運行区域縮小等の状況</w:t>
      </w:r>
    </w:p>
    <w:tbl>
      <w:tblPr>
        <w:tblStyle w:val="aa"/>
        <w:tblW w:w="0" w:type="auto"/>
        <w:tblInd w:w="421" w:type="dxa"/>
        <w:tblLook w:val="04A0" w:firstRow="1" w:lastRow="0" w:firstColumn="1" w:lastColumn="0" w:noHBand="0" w:noVBand="1"/>
      </w:tblPr>
      <w:tblGrid>
        <w:gridCol w:w="1984"/>
        <w:gridCol w:w="7223"/>
      </w:tblGrid>
      <w:tr w:rsidR="002C0C2C" w14:paraId="520C1704" w14:textId="77777777" w:rsidTr="00C360CE">
        <w:trPr>
          <w:trHeight w:val="908"/>
        </w:trPr>
        <w:tc>
          <w:tcPr>
            <w:tcW w:w="1984" w:type="dxa"/>
            <w:vAlign w:val="center"/>
          </w:tcPr>
          <w:p w14:paraId="7083A867" w14:textId="77777777" w:rsidR="002C0C2C" w:rsidRDefault="002C0C2C" w:rsidP="00C360CE">
            <w:pPr>
              <w:jc w:val="center"/>
              <w:rPr>
                <w:sz w:val="24"/>
                <w:szCs w:val="24"/>
                <w:lang w:eastAsia="zh-CN"/>
              </w:rPr>
            </w:pPr>
            <w:r>
              <w:rPr>
                <w:rFonts w:hint="eastAsia"/>
                <w:sz w:val="24"/>
                <w:szCs w:val="24"/>
                <w:lang w:eastAsia="zh-CN"/>
              </w:rPr>
              <w:t>廃止路線名</w:t>
            </w:r>
          </w:p>
          <w:p w14:paraId="1296875B" w14:textId="44388453" w:rsidR="002C0C2C" w:rsidRDefault="002C0C2C" w:rsidP="00C360CE">
            <w:pPr>
              <w:jc w:val="center"/>
              <w:rPr>
                <w:sz w:val="24"/>
                <w:szCs w:val="24"/>
                <w:lang w:eastAsia="zh-CN"/>
              </w:rPr>
            </w:pPr>
            <w:r>
              <w:rPr>
                <w:rFonts w:hint="eastAsia"/>
                <w:sz w:val="24"/>
                <w:szCs w:val="24"/>
                <w:lang w:eastAsia="zh-CN"/>
              </w:rPr>
              <w:t>縮小区域等</w:t>
            </w:r>
          </w:p>
        </w:tc>
        <w:tc>
          <w:tcPr>
            <w:tcW w:w="7223" w:type="dxa"/>
          </w:tcPr>
          <w:p w14:paraId="33D373BE" w14:textId="77777777" w:rsidR="002C0C2C" w:rsidRDefault="002C0C2C">
            <w:pPr>
              <w:rPr>
                <w:sz w:val="24"/>
                <w:szCs w:val="24"/>
                <w:lang w:eastAsia="zh-CN"/>
              </w:rPr>
            </w:pPr>
          </w:p>
        </w:tc>
      </w:tr>
      <w:tr w:rsidR="002C0C2C" w14:paraId="14717D37" w14:textId="77777777" w:rsidTr="00C360CE">
        <w:trPr>
          <w:trHeight w:val="1301"/>
        </w:trPr>
        <w:tc>
          <w:tcPr>
            <w:tcW w:w="1984" w:type="dxa"/>
            <w:vAlign w:val="center"/>
          </w:tcPr>
          <w:p w14:paraId="34DBC9DF" w14:textId="111AC194" w:rsidR="002C0C2C" w:rsidRDefault="002C0C2C" w:rsidP="00C360CE">
            <w:pPr>
              <w:jc w:val="center"/>
              <w:rPr>
                <w:sz w:val="24"/>
                <w:szCs w:val="24"/>
              </w:rPr>
            </w:pPr>
            <w:r>
              <w:rPr>
                <w:rFonts w:hint="eastAsia"/>
                <w:sz w:val="24"/>
                <w:szCs w:val="24"/>
              </w:rPr>
              <w:t>廃止等の概要</w:t>
            </w:r>
          </w:p>
        </w:tc>
        <w:tc>
          <w:tcPr>
            <w:tcW w:w="7223" w:type="dxa"/>
          </w:tcPr>
          <w:p w14:paraId="6EDC4C8C" w14:textId="77777777" w:rsidR="002C0C2C" w:rsidRDefault="002C0C2C">
            <w:pPr>
              <w:rPr>
                <w:sz w:val="24"/>
                <w:szCs w:val="24"/>
              </w:rPr>
            </w:pPr>
          </w:p>
        </w:tc>
      </w:tr>
      <w:tr w:rsidR="002C0C2C" w14:paraId="274E6CBE" w14:textId="77777777" w:rsidTr="00C360CE">
        <w:trPr>
          <w:trHeight w:val="1420"/>
        </w:trPr>
        <w:tc>
          <w:tcPr>
            <w:tcW w:w="1984" w:type="dxa"/>
            <w:vAlign w:val="center"/>
          </w:tcPr>
          <w:p w14:paraId="092C3D51" w14:textId="77777777" w:rsidR="002C0C2C" w:rsidRDefault="002C0C2C" w:rsidP="00C360CE">
            <w:pPr>
              <w:jc w:val="center"/>
              <w:rPr>
                <w:sz w:val="24"/>
                <w:szCs w:val="24"/>
                <w:lang w:eastAsia="zh-CN"/>
              </w:rPr>
            </w:pPr>
            <w:r>
              <w:rPr>
                <w:rFonts w:hint="eastAsia"/>
                <w:sz w:val="24"/>
                <w:szCs w:val="24"/>
                <w:lang w:eastAsia="zh-CN"/>
              </w:rPr>
              <w:t>代替交通手段</w:t>
            </w:r>
          </w:p>
          <w:p w14:paraId="60DD5F40" w14:textId="7FC9757A" w:rsidR="002C0C2C" w:rsidRDefault="002C0C2C" w:rsidP="00C360CE">
            <w:pPr>
              <w:jc w:val="center"/>
              <w:rPr>
                <w:sz w:val="24"/>
                <w:szCs w:val="24"/>
                <w:lang w:eastAsia="zh-CN"/>
              </w:rPr>
            </w:pPr>
            <w:r>
              <w:rPr>
                <w:rFonts w:hint="eastAsia"/>
                <w:sz w:val="24"/>
                <w:szCs w:val="24"/>
                <w:lang w:eastAsia="zh-CN"/>
              </w:rPr>
              <w:t>確保状況</w:t>
            </w:r>
          </w:p>
        </w:tc>
        <w:tc>
          <w:tcPr>
            <w:tcW w:w="7223" w:type="dxa"/>
          </w:tcPr>
          <w:p w14:paraId="279C03E7" w14:textId="77777777" w:rsidR="002C0C2C" w:rsidRDefault="002C0C2C">
            <w:pPr>
              <w:rPr>
                <w:sz w:val="24"/>
                <w:szCs w:val="24"/>
                <w:lang w:eastAsia="zh-CN"/>
              </w:rPr>
            </w:pPr>
          </w:p>
        </w:tc>
      </w:tr>
    </w:tbl>
    <w:p w14:paraId="16CDD7BA" w14:textId="77777777" w:rsidR="002C0C2C" w:rsidRDefault="002C0C2C">
      <w:pPr>
        <w:rPr>
          <w:sz w:val="24"/>
          <w:szCs w:val="24"/>
          <w:lang w:eastAsia="zh-CN"/>
        </w:rPr>
      </w:pPr>
    </w:p>
    <w:p w14:paraId="548B3A83" w14:textId="464833B3" w:rsidR="00F97AE0" w:rsidRDefault="002C0C2C">
      <w:pPr>
        <w:rPr>
          <w:sz w:val="24"/>
          <w:szCs w:val="24"/>
        </w:rPr>
      </w:pPr>
      <w:r>
        <w:rPr>
          <w:rFonts w:hint="eastAsia"/>
          <w:sz w:val="24"/>
          <w:szCs w:val="24"/>
        </w:rPr>
        <w:t>（４）</w:t>
      </w:r>
      <w:r w:rsidR="00313895">
        <w:rPr>
          <w:rFonts w:hint="eastAsia"/>
          <w:sz w:val="24"/>
          <w:szCs w:val="24"/>
        </w:rPr>
        <w:t>今後の</w:t>
      </w:r>
      <w:r w:rsidR="0046221F">
        <w:rPr>
          <w:rFonts w:hint="eastAsia"/>
          <w:sz w:val="24"/>
          <w:szCs w:val="24"/>
        </w:rPr>
        <w:t>運転士の</w:t>
      </w:r>
      <w:r w:rsidR="00313895">
        <w:rPr>
          <w:rFonts w:hint="eastAsia"/>
          <w:sz w:val="24"/>
          <w:szCs w:val="24"/>
        </w:rPr>
        <w:t>採用</w:t>
      </w:r>
      <w:r w:rsidR="0046221F">
        <w:rPr>
          <w:rFonts w:hint="eastAsia"/>
          <w:sz w:val="24"/>
          <w:szCs w:val="24"/>
        </w:rPr>
        <w:t>計画</w:t>
      </w:r>
    </w:p>
    <w:tbl>
      <w:tblPr>
        <w:tblStyle w:val="aa"/>
        <w:tblW w:w="0" w:type="auto"/>
        <w:tblInd w:w="421" w:type="dxa"/>
        <w:tblLook w:val="04A0" w:firstRow="1" w:lastRow="0" w:firstColumn="1" w:lastColumn="0" w:noHBand="0" w:noVBand="1"/>
      </w:tblPr>
      <w:tblGrid>
        <w:gridCol w:w="1986"/>
        <w:gridCol w:w="2407"/>
        <w:gridCol w:w="2407"/>
        <w:gridCol w:w="2407"/>
      </w:tblGrid>
      <w:tr w:rsidR="00313895" w14:paraId="543F4447" w14:textId="77777777" w:rsidTr="00890429">
        <w:tc>
          <w:tcPr>
            <w:tcW w:w="1986" w:type="dxa"/>
            <w:vAlign w:val="center"/>
          </w:tcPr>
          <w:p w14:paraId="3303AD3C" w14:textId="77777777" w:rsidR="00313895" w:rsidRDefault="00313895" w:rsidP="00890429">
            <w:pPr>
              <w:jc w:val="center"/>
              <w:rPr>
                <w:sz w:val="24"/>
                <w:szCs w:val="24"/>
              </w:rPr>
            </w:pPr>
            <w:r>
              <w:rPr>
                <w:rFonts w:hint="eastAsia"/>
                <w:sz w:val="24"/>
                <w:szCs w:val="24"/>
              </w:rPr>
              <w:t>項　　目</w:t>
            </w:r>
          </w:p>
        </w:tc>
        <w:tc>
          <w:tcPr>
            <w:tcW w:w="2407" w:type="dxa"/>
            <w:vAlign w:val="center"/>
          </w:tcPr>
          <w:p w14:paraId="2F199810" w14:textId="4CA1BD97" w:rsidR="00313895" w:rsidRDefault="00313895" w:rsidP="00890429">
            <w:pPr>
              <w:jc w:val="center"/>
              <w:rPr>
                <w:sz w:val="24"/>
                <w:szCs w:val="24"/>
              </w:rPr>
            </w:pPr>
            <w:r>
              <w:rPr>
                <w:rFonts w:hint="eastAsia"/>
                <w:sz w:val="24"/>
                <w:szCs w:val="24"/>
              </w:rPr>
              <w:t>令和８年度</w:t>
            </w:r>
          </w:p>
        </w:tc>
        <w:tc>
          <w:tcPr>
            <w:tcW w:w="2407" w:type="dxa"/>
            <w:vAlign w:val="center"/>
          </w:tcPr>
          <w:p w14:paraId="03EB594F" w14:textId="696D5FCE" w:rsidR="00313895" w:rsidRDefault="00313895" w:rsidP="00890429">
            <w:pPr>
              <w:jc w:val="center"/>
              <w:rPr>
                <w:sz w:val="24"/>
                <w:szCs w:val="24"/>
              </w:rPr>
            </w:pPr>
            <w:r>
              <w:rPr>
                <w:rFonts w:hint="eastAsia"/>
                <w:sz w:val="24"/>
                <w:szCs w:val="24"/>
              </w:rPr>
              <w:t>令和９年度</w:t>
            </w:r>
          </w:p>
        </w:tc>
        <w:tc>
          <w:tcPr>
            <w:tcW w:w="2407" w:type="dxa"/>
            <w:vAlign w:val="center"/>
          </w:tcPr>
          <w:p w14:paraId="76CDE7B7" w14:textId="57690D99" w:rsidR="00313895" w:rsidRDefault="00313895" w:rsidP="00890429">
            <w:pPr>
              <w:jc w:val="center"/>
              <w:rPr>
                <w:sz w:val="24"/>
                <w:szCs w:val="24"/>
              </w:rPr>
            </w:pPr>
            <w:r>
              <w:rPr>
                <w:rFonts w:hint="eastAsia"/>
                <w:sz w:val="24"/>
                <w:szCs w:val="24"/>
              </w:rPr>
              <w:t>令和１０年度</w:t>
            </w:r>
          </w:p>
        </w:tc>
      </w:tr>
      <w:tr w:rsidR="00313895" w14:paraId="28E0F540" w14:textId="77777777" w:rsidTr="00890429">
        <w:tc>
          <w:tcPr>
            <w:tcW w:w="1986" w:type="dxa"/>
          </w:tcPr>
          <w:p w14:paraId="1A2B27BE" w14:textId="77777777" w:rsidR="00313895" w:rsidRDefault="00313895" w:rsidP="00890429">
            <w:pPr>
              <w:rPr>
                <w:sz w:val="24"/>
                <w:szCs w:val="24"/>
              </w:rPr>
            </w:pPr>
            <w:r>
              <w:rPr>
                <w:rFonts w:hint="eastAsia"/>
                <w:sz w:val="24"/>
                <w:szCs w:val="24"/>
              </w:rPr>
              <w:t>募集人数</w:t>
            </w:r>
          </w:p>
        </w:tc>
        <w:tc>
          <w:tcPr>
            <w:tcW w:w="2407" w:type="dxa"/>
          </w:tcPr>
          <w:p w14:paraId="04A07699" w14:textId="77777777" w:rsidR="00313895" w:rsidRDefault="00313895" w:rsidP="00890429">
            <w:pPr>
              <w:rPr>
                <w:sz w:val="24"/>
                <w:szCs w:val="24"/>
              </w:rPr>
            </w:pPr>
            <w:r>
              <w:rPr>
                <w:rFonts w:hint="eastAsia"/>
                <w:sz w:val="24"/>
                <w:szCs w:val="24"/>
              </w:rPr>
              <w:t xml:space="preserve">　　　　　　　　</w:t>
            </w:r>
          </w:p>
        </w:tc>
        <w:tc>
          <w:tcPr>
            <w:tcW w:w="2407" w:type="dxa"/>
          </w:tcPr>
          <w:p w14:paraId="1AF28581" w14:textId="77777777" w:rsidR="00313895" w:rsidRDefault="00313895" w:rsidP="00890429">
            <w:pPr>
              <w:rPr>
                <w:sz w:val="24"/>
                <w:szCs w:val="24"/>
              </w:rPr>
            </w:pPr>
          </w:p>
        </w:tc>
        <w:tc>
          <w:tcPr>
            <w:tcW w:w="2407" w:type="dxa"/>
          </w:tcPr>
          <w:p w14:paraId="64F868FF" w14:textId="77777777" w:rsidR="00313895" w:rsidRDefault="00313895" w:rsidP="00890429">
            <w:pPr>
              <w:rPr>
                <w:sz w:val="24"/>
                <w:szCs w:val="24"/>
              </w:rPr>
            </w:pPr>
          </w:p>
        </w:tc>
      </w:tr>
    </w:tbl>
    <w:p w14:paraId="3D7616C8" w14:textId="4A20BB04" w:rsidR="00F97AE0" w:rsidRDefault="00F97AE0">
      <w:pPr>
        <w:rPr>
          <w:sz w:val="24"/>
          <w:szCs w:val="24"/>
        </w:rPr>
      </w:pPr>
    </w:p>
    <w:p w14:paraId="53190E89" w14:textId="7908E585" w:rsidR="00313895" w:rsidRDefault="00313895">
      <w:pPr>
        <w:rPr>
          <w:sz w:val="24"/>
          <w:szCs w:val="24"/>
        </w:rPr>
      </w:pPr>
      <w:r>
        <w:rPr>
          <w:rFonts w:hint="eastAsia"/>
          <w:sz w:val="24"/>
          <w:szCs w:val="24"/>
        </w:rPr>
        <w:t>（</w:t>
      </w:r>
      <w:r w:rsidR="002C0C2C">
        <w:rPr>
          <w:rFonts w:hint="eastAsia"/>
          <w:sz w:val="24"/>
          <w:szCs w:val="24"/>
        </w:rPr>
        <w:t>５</w:t>
      </w:r>
      <w:r>
        <w:rPr>
          <w:rFonts w:hint="eastAsia"/>
          <w:sz w:val="24"/>
          <w:szCs w:val="24"/>
        </w:rPr>
        <w:t>）（</w:t>
      </w:r>
      <w:r w:rsidR="002C0C2C">
        <w:rPr>
          <w:rFonts w:hint="eastAsia"/>
          <w:sz w:val="24"/>
          <w:szCs w:val="24"/>
        </w:rPr>
        <w:t>４</w:t>
      </w:r>
      <w:r>
        <w:rPr>
          <w:rFonts w:hint="eastAsia"/>
          <w:sz w:val="24"/>
          <w:szCs w:val="24"/>
        </w:rPr>
        <w:t>）</w:t>
      </w:r>
      <w:r w:rsidR="002C0C2C">
        <w:rPr>
          <w:rFonts w:hint="eastAsia"/>
          <w:sz w:val="24"/>
          <w:szCs w:val="24"/>
        </w:rPr>
        <w:t>に掲げた</w:t>
      </w:r>
      <w:r>
        <w:rPr>
          <w:rFonts w:hint="eastAsia"/>
          <w:sz w:val="24"/>
          <w:szCs w:val="24"/>
        </w:rPr>
        <w:t>目標</w:t>
      </w:r>
      <w:r w:rsidR="002C0C2C">
        <w:rPr>
          <w:rFonts w:hint="eastAsia"/>
          <w:sz w:val="24"/>
          <w:szCs w:val="24"/>
        </w:rPr>
        <w:t>の</w:t>
      </w:r>
      <w:r>
        <w:rPr>
          <w:rFonts w:hint="eastAsia"/>
          <w:sz w:val="24"/>
          <w:szCs w:val="24"/>
        </w:rPr>
        <w:t>達成に向けた今後の取組予定</w:t>
      </w:r>
    </w:p>
    <w:tbl>
      <w:tblPr>
        <w:tblStyle w:val="aa"/>
        <w:tblW w:w="0" w:type="auto"/>
        <w:tblInd w:w="421" w:type="dxa"/>
        <w:tblLook w:val="04A0" w:firstRow="1" w:lastRow="0" w:firstColumn="1" w:lastColumn="0" w:noHBand="0" w:noVBand="1"/>
      </w:tblPr>
      <w:tblGrid>
        <w:gridCol w:w="9207"/>
      </w:tblGrid>
      <w:tr w:rsidR="00313895" w14:paraId="2BE236BD" w14:textId="77777777" w:rsidTr="0046221F">
        <w:trPr>
          <w:trHeight w:val="3251"/>
        </w:trPr>
        <w:tc>
          <w:tcPr>
            <w:tcW w:w="9207" w:type="dxa"/>
          </w:tcPr>
          <w:p w14:paraId="7615581D" w14:textId="77777777" w:rsidR="00313895" w:rsidRDefault="00313895">
            <w:pPr>
              <w:rPr>
                <w:sz w:val="24"/>
                <w:szCs w:val="24"/>
              </w:rPr>
            </w:pPr>
          </w:p>
        </w:tc>
      </w:tr>
    </w:tbl>
    <w:p w14:paraId="3D692A99" w14:textId="189A0B20" w:rsidR="00313895" w:rsidRPr="002C0C2C" w:rsidRDefault="00313895">
      <w:pPr>
        <w:rPr>
          <w:rFonts w:ascii="ＭＳ ゴシック" w:eastAsia="ＭＳ ゴシック" w:hAnsi="ＭＳ ゴシック"/>
          <w:sz w:val="24"/>
          <w:szCs w:val="24"/>
        </w:rPr>
      </w:pPr>
      <w:r w:rsidRPr="002C0C2C">
        <w:rPr>
          <w:rFonts w:ascii="ＭＳ ゴシック" w:eastAsia="ＭＳ ゴシック" w:hAnsi="ＭＳ ゴシック" w:hint="eastAsia"/>
          <w:sz w:val="24"/>
          <w:szCs w:val="24"/>
        </w:rPr>
        <w:lastRenderedPageBreak/>
        <w:t xml:space="preserve">４　</w:t>
      </w:r>
      <w:r w:rsidR="002C0C2C" w:rsidRPr="002C0C2C">
        <w:rPr>
          <w:rFonts w:ascii="ＭＳ ゴシック" w:eastAsia="ＭＳ ゴシック" w:hAnsi="ＭＳ ゴシック" w:hint="eastAsia"/>
          <w:sz w:val="24"/>
          <w:szCs w:val="24"/>
        </w:rPr>
        <w:t>経営改善等について（交通ＤＸ事業実施予定者のみ）</w:t>
      </w:r>
    </w:p>
    <w:p w14:paraId="3033D9C6" w14:textId="2AD05DBE" w:rsidR="00F97AE0" w:rsidRDefault="00C360CE" w:rsidP="00C360CE">
      <w:pPr>
        <w:ind w:left="240" w:hangingChars="100" w:hanging="240"/>
        <w:rPr>
          <w:sz w:val="24"/>
          <w:szCs w:val="24"/>
        </w:rPr>
      </w:pPr>
      <w:r>
        <w:rPr>
          <w:rFonts w:hint="eastAsia"/>
          <w:sz w:val="24"/>
          <w:szCs w:val="24"/>
        </w:rPr>
        <w:t xml:space="preserve">　　抱える課題に対し、本事業を実施することでどのように解決を図るのかを記載してください。</w:t>
      </w:r>
    </w:p>
    <w:tbl>
      <w:tblPr>
        <w:tblStyle w:val="aa"/>
        <w:tblW w:w="0" w:type="auto"/>
        <w:tblInd w:w="240" w:type="dxa"/>
        <w:tblLook w:val="04A0" w:firstRow="1" w:lastRow="0" w:firstColumn="1" w:lastColumn="0" w:noHBand="0" w:noVBand="1"/>
      </w:tblPr>
      <w:tblGrid>
        <w:gridCol w:w="1598"/>
        <w:gridCol w:w="7790"/>
      </w:tblGrid>
      <w:tr w:rsidR="00C360CE" w14:paraId="1EDA0C59" w14:textId="77777777" w:rsidTr="00FC2B05">
        <w:trPr>
          <w:trHeight w:val="3237"/>
        </w:trPr>
        <w:tc>
          <w:tcPr>
            <w:tcW w:w="1598" w:type="dxa"/>
            <w:vAlign w:val="center"/>
          </w:tcPr>
          <w:p w14:paraId="4982CA13" w14:textId="77777777" w:rsidR="00C360CE" w:rsidRPr="00594D3F" w:rsidRDefault="00C360CE" w:rsidP="00C360CE">
            <w:pPr>
              <w:jc w:val="center"/>
              <w:rPr>
                <w:sz w:val="24"/>
                <w:szCs w:val="24"/>
              </w:rPr>
            </w:pPr>
            <w:r w:rsidRPr="00594D3F">
              <w:rPr>
                <w:rFonts w:hint="eastAsia"/>
                <w:sz w:val="24"/>
                <w:szCs w:val="24"/>
              </w:rPr>
              <w:t>抱えている</w:t>
            </w:r>
          </w:p>
          <w:p w14:paraId="7D5A143F" w14:textId="2A482414" w:rsidR="00C360CE" w:rsidRPr="00C360CE" w:rsidRDefault="00C360CE" w:rsidP="00C360CE">
            <w:pPr>
              <w:jc w:val="center"/>
              <w:rPr>
                <w:rFonts w:ascii="ＭＳ ゴシック" w:eastAsia="ＭＳ ゴシック" w:hAnsi="ＭＳ ゴシック"/>
                <w:sz w:val="24"/>
                <w:szCs w:val="24"/>
              </w:rPr>
            </w:pPr>
            <w:r w:rsidRPr="00594D3F">
              <w:rPr>
                <w:rFonts w:hint="eastAsia"/>
                <w:spacing w:val="40"/>
                <w:kern w:val="0"/>
                <w:sz w:val="24"/>
                <w:szCs w:val="24"/>
                <w:fitText w:val="1200" w:id="-477880320"/>
              </w:rPr>
              <w:t>経営課</w:t>
            </w:r>
            <w:r w:rsidRPr="00594D3F">
              <w:rPr>
                <w:rFonts w:hint="eastAsia"/>
                <w:kern w:val="0"/>
                <w:sz w:val="24"/>
                <w:szCs w:val="24"/>
                <w:fitText w:val="1200" w:id="-477880320"/>
              </w:rPr>
              <w:t>題</w:t>
            </w:r>
          </w:p>
        </w:tc>
        <w:tc>
          <w:tcPr>
            <w:tcW w:w="7790" w:type="dxa"/>
          </w:tcPr>
          <w:p w14:paraId="03C7B0E6" w14:textId="77777777" w:rsidR="00C360CE" w:rsidRDefault="00C360CE" w:rsidP="00C360CE">
            <w:pPr>
              <w:rPr>
                <w:sz w:val="24"/>
                <w:szCs w:val="24"/>
              </w:rPr>
            </w:pPr>
          </w:p>
        </w:tc>
      </w:tr>
      <w:tr w:rsidR="00C360CE" w14:paraId="76B89B03" w14:textId="77777777" w:rsidTr="00FC2B05">
        <w:trPr>
          <w:trHeight w:val="3112"/>
        </w:trPr>
        <w:tc>
          <w:tcPr>
            <w:tcW w:w="1598" w:type="dxa"/>
            <w:vAlign w:val="center"/>
          </w:tcPr>
          <w:p w14:paraId="780DF38B" w14:textId="77777777" w:rsidR="00C360CE" w:rsidRPr="00594D3F" w:rsidRDefault="00C360CE" w:rsidP="00C360CE">
            <w:pPr>
              <w:jc w:val="center"/>
              <w:rPr>
                <w:sz w:val="24"/>
                <w:szCs w:val="24"/>
              </w:rPr>
            </w:pPr>
            <w:r w:rsidRPr="00594D3F">
              <w:rPr>
                <w:rFonts w:hint="eastAsia"/>
                <w:sz w:val="24"/>
                <w:szCs w:val="24"/>
              </w:rPr>
              <w:t>本事業実施</w:t>
            </w:r>
          </w:p>
          <w:p w14:paraId="5892105B" w14:textId="77777777" w:rsidR="00C360CE" w:rsidRPr="00594D3F" w:rsidRDefault="00C360CE" w:rsidP="00C360CE">
            <w:pPr>
              <w:jc w:val="center"/>
              <w:rPr>
                <w:sz w:val="24"/>
                <w:szCs w:val="24"/>
              </w:rPr>
            </w:pPr>
            <w:r w:rsidRPr="00594D3F">
              <w:rPr>
                <w:rFonts w:hint="eastAsia"/>
                <w:sz w:val="24"/>
                <w:szCs w:val="24"/>
              </w:rPr>
              <w:t>による効果</w:t>
            </w:r>
          </w:p>
          <w:p w14:paraId="354CE75A" w14:textId="77777777" w:rsidR="00C360CE" w:rsidRPr="00594D3F" w:rsidRDefault="00C360CE" w:rsidP="00C360CE">
            <w:pPr>
              <w:jc w:val="center"/>
              <w:rPr>
                <w:sz w:val="24"/>
                <w:szCs w:val="24"/>
              </w:rPr>
            </w:pPr>
            <w:r w:rsidRPr="00594D3F">
              <w:rPr>
                <w:rFonts w:hint="eastAsia"/>
                <w:sz w:val="24"/>
                <w:szCs w:val="24"/>
              </w:rPr>
              <w:t>及び課題解</w:t>
            </w:r>
          </w:p>
          <w:p w14:paraId="2E186CED" w14:textId="768A5E34" w:rsidR="00C360CE" w:rsidRPr="00C360CE" w:rsidRDefault="00C360CE" w:rsidP="00C360CE">
            <w:pPr>
              <w:jc w:val="center"/>
              <w:rPr>
                <w:rFonts w:ascii="ＭＳ ゴシック" w:eastAsia="ＭＳ ゴシック" w:hAnsi="ＭＳ ゴシック"/>
                <w:sz w:val="24"/>
                <w:szCs w:val="24"/>
              </w:rPr>
            </w:pPr>
            <w:r w:rsidRPr="00594D3F">
              <w:rPr>
                <w:rFonts w:hint="eastAsia"/>
                <w:sz w:val="24"/>
                <w:szCs w:val="24"/>
              </w:rPr>
              <w:t>決の見込み</w:t>
            </w:r>
          </w:p>
        </w:tc>
        <w:tc>
          <w:tcPr>
            <w:tcW w:w="7790" w:type="dxa"/>
          </w:tcPr>
          <w:p w14:paraId="7A179B95" w14:textId="77777777" w:rsidR="00C360CE" w:rsidRDefault="00C360CE" w:rsidP="00C360CE">
            <w:pPr>
              <w:rPr>
                <w:sz w:val="24"/>
                <w:szCs w:val="24"/>
              </w:rPr>
            </w:pPr>
          </w:p>
        </w:tc>
      </w:tr>
    </w:tbl>
    <w:p w14:paraId="6C57903A" w14:textId="77777777" w:rsidR="00C360CE" w:rsidRDefault="00C360CE" w:rsidP="00C360CE">
      <w:pPr>
        <w:ind w:left="240" w:hangingChars="100" w:hanging="240"/>
        <w:rPr>
          <w:sz w:val="24"/>
          <w:szCs w:val="24"/>
        </w:rPr>
      </w:pPr>
    </w:p>
    <w:p w14:paraId="4FD311A9" w14:textId="2855514D" w:rsidR="00C360CE" w:rsidRPr="00FC2B05" w:rsidRDefault="00FC2B05" w:rsidP="00C360CE">
      <w:pPr>
        <w:ind w:left="240" w:hangingChars="100" w:hanging="240"/>
        <w:rPr>
          <w:rFonts w:ascii="ＭＳ ゴシック" w:eastAsia="ＭＳ ゴシック" w:hAnsi="ＭＳ ゴシック"/>
          <w:sz w:val="24"/>
          <w:szCs w:val="24"/>
        </w:rPr>
      </w:pPr>
      <w:r w:rsidRPr="00FC2B05">
        <w:rPr>
          <w:rFonts w:ascii="ＭＳ ゴシック" w:eastAsia="ＭＳ ゴシック" w:hAnsi="ＭＳ ゴシック" w:hint="eastAsia"/>
          <w:sz w:val="24"/>
          <w:szCs w:val="24"/>
        </w:rPr>
        <w:t>５　収支</w:t>
      </w:r>
    </w:p>
    <w:p w14:paraId="7A6A27F3" w14:textId="4F2DAA10" w:rsidR="00FC2B05" w:rsidRDefault="00FC2B05" w:rsidP="00FC2B05">
      <w:pPr>
        <w:ind w:left="240" w:hangingChars="100" w:hanging="240"/>
        <w:jc w:val="right"/>
        <w:rPr>
          <w:sz w:val="24"/>
          <w:szCs w:val="24"/>
        </w:rPr>
      </w:pPr>
      <w:r>
        <w:rPr>
          <w:rFonts w:hint="eastAsia"/>
          <w:sz w:val="24"/>
          <w:szCs w:val="24"/>
        </w:rPr>
        <w:t>（単位：円）</w:t>
      </w:r>
    </w:p>
    <w:tbl>
      <w:tblPr>
        <w:tblStyle w:val="aa"/>
        <w:tblW w:w="9394" w:type="dxa"/>
        <w:tblInd w:w="240" w:type="dxa"/>
        <w:tblLook w:val="04A0" w:firstRow="1" w:lastRow="0" w:firstColumn="1" w:lastColumn="0" w:noHBand="0" w:noVBand="1"/>
      </w:tblPr>
      <w:tblGrid>
        <w:gridCol w:w="889"/>
        <w:gridCol w:w="2835"/>
        <w:gridCol w:w="2552"/>
        <w:gridCol w:w="3118"/>
      </w:tblGrid>
      <w:tr w:rsidR="00FC2B05" w14:paraId="7DDAE2CD" w14:textId="0BAA098A" w:rsidTr="00FC2B05">
        <w:trPr>
          <w:trHeight w:val="476"/>
        </w:trPr>
        <w:tc>
          <w:tcPr>
            <w:tcW w:w="889" w:type="dxa"/>
            <w:vAlign w:val="center"/>
          </w:tcPr>
          <w:p w14:paraId="13281632" w14:textId="76E58818" w:rsidR="00FC2B05" w:rsidRDefault="00FC2B05" w:rsidP="00FC2B05">
            <w:pPr>
              <w:jc w:val="center"/>
              <w:rPr>
                <w:sz w:val="24"/>
                <w:szCs w:val="24"/>
              </w:rPr>
            </w:pPr>
            <w:r>
              <w:rPr>
                <w:rFonts w:hint="eastAsia"/>
                <w:sz w:val="24"/>
                <w:szCs w:val="24"/>
              </w:rPr>
              <w:t>区分</w:t>
            </w:r>
          </w:p>
        </w:tc>
        <w:tc>
          <w:tcPr>
            <w:tcW w:w="2835" w:type="dxa"/>
            <w:tcBorders>
              <w:bottom w:val="single" w:sz="4" w:space="0" w:color="auto"/>
            </w:tcBorders>
            <w:vAlign w:val="center"/>
          </w:tcPr>
          <w:p w14:paraId="03E83454" w14:textId="397172CA" w:rsidR="00FC2B05" w:rsidRDefault="00FC2B05" w:rsidP="00FC2B05">
            <w:pPr>
              <w:jc w:val="center"/>
              <w:rPr>
                <w:sz w:val="24"/>
                <w:szCs w:val="24"/>
              </w:rPr>
            </w:pPr>
            <w:r>
              <w:rPr>
                <w:rFonts w:hint="eastAsia"/>
                <w:sz w:val="24"/>
                <w:szCs w:val="24"/>
              </w:rPr>
              <w:t>項目</w:t>
            </w:r>
          </w:p>
        </w:tc>
        <w:tc>
          <w:tcPr>
            <w:tcW w:w="2552" w:type="dxa"/>
            <w:tcBorders>
              <w:bottom w:val="single" w:sz="4" w:space="0" w:color="auto"/>
            </w:tcBorders>
            <w:vAlign w:val="center"/>
          </w:tcPr>
          <w:p w14:paraId="7E2C202A" w14:textId="11320DED" w:rsidR="00FC2B05" w:rsidRDefault="00FC2B05" w:rsidP="00FC2B05">
            <w:pPr>
              <w:jc w:val="center"/>
              <w:rPr>
                <w:sz w:val="24"/>
                <w:szCs w:val="24"/>
              </w:rPr>
            </w:pPr>
            <w:r>
              <w:rPr>
                <w:rFonts w:hint="eastAsia"/>
                <w:sz w:val="24"/>
                <w:szCs w:val="24"/>
              </w:rPr>
              <w:t>金額</w:t>
            </w:r>
          </w:p>
        </w:tc>
        <w:tc>
          <w:tcPr>
            <w:tcW w:w="3118" w:type="dxa"/>
            <w:tcBorders>
              <w:bottom w:val="single" w:sz="4" w:space="0" w:color="auto"/>
            </w:tcBorders>
            <w:vAlign w:val="center"/>
          </w:tcPr>
          <w:p w14:paraId="153CBB97" w14:textId="28F2287B" w:rsidR="00FC2B05" w:rsidRDefault="00FC2B05" w:rsidP="00FC2B05">
            <w:pPr>
              <w:jc w:val="center"/>
              <w:rPr>
                <w:sz w:val="24"/>
                <w:szCs w:val="24"/>
              </w:rPr>
            </w:pPr>
            <w:r>
              <w:rPr>
                <w:rFonts w:hint="eastAsia"/>
                <w:sz w:val="24"/>
                <w:szCs w:val="24"/>
              </w:rPr>
              <w:t>備考</w:t>
            </w:r>
          </w:p>
        </w:tc>
      </w:tr>
      <w:tr w:rsidR="00FC2B05" w14:paraId="60E66AE8" w14:textId="55F55C22" w:rsidTr="00FC2B05">
        <w:trPr>
          <w:trHeight w:val="476"/>
        </w:trPr>
        <w:tc>
          <w:tcPr>
            <w:tcW w:w="889" w:type="dxa"/>
            <w:vMerge w:val="restart"/>
          </w:tcPr>
          <w:p w14:paraId="513BDE83" w14:textId="42E43FA4" w:rsidR="00FC2B05" w:rsidRDefault="00FC2B05" w:rsidP="00C360CE">
            <w:pPr>
              <w:rPr>
                <w:sz w:val="24"/>
                <w:szCs w:val="24"/>
              </w:rPr>
            </w:pPr>
            <w:r>
              <w:rPr>
                <w:rFonts w:hint="eastAsia"/>
                <w:sz w:val="24"/>
                <w:szCs w:val="24"/>
              </w:rPr>
              <w:t>収入</w:t>
            </w:r>
          </w:p>
        </w:tc>
        <w:tc>
          <w:tcPr>
            <w:tcW w:w="2835" w:type="dxa"/>
            <w:tcBorders>
              <w:bottom w:val="dashed" w:sz="4" w:space="0" w:color="auto"/>
            </w:tcBorders>
            <w:vAlign w:val="center"/>
          </w:tcPr>
          <w:p w14:paraId="00D4342A" w14:textId="7607E201" w:rsidR="00FC2B05" w:rsidRDefault="00FC2B05" w:rsidP="00FC2B05">
            <w:pPr>
              <w:rPr>
                <w:sz w:val="24"/>
                <w:szCs w:val="24"/>
              </w:rPr>
            </w:pPr>
            <w:r>
              <w:rPr>
                <w:rFonts w:hint="eastAsia"/>
                <w:sz w:val="24"/>
                <w:szCs w:val="24"/>
              </w:rPr>
              <w:t>本補助金</w:t>
            </w:r>
          </w:p>
        </w:tc>
        <w:tc>
          <w:tcPr>
            <w:tcW w:w="2552" w:type="dxa"/>
            <w:tcBorders>
              <w:bottom w:val="dashed" w:sz="4" w:space="0" w:color="auto"/>
            </w:tcBorders>
            <w:vAlign w:val="center"/>
          </w:tcPr>
          <w:p w14:paraId="67E1EA4D" w14:textId="77777777" w:rsidR="00FC2B05" w:rsidRDefault="00FC2B05" w:rsidP="00FC2B05">
            <w:pPr>
              <w:jc w:val="right"/>
              <w:rPr>
                <w:sz w:val="24"/>
                <w:szCs w:val="24"/>
              </w:rPr>
            </w:pPr>
          </w:p>
        </w:tc>
        <w:tc>
          <w:tcPr>
            <w:tcW w:w="3118" w:type="dxa"/>
            <w:tcBorders>
              <w:bottom w:val="dashed" w:sz="4" w:space="0" w:color="auto"/>
            </w:tcBorders>
          </w:tcPr>
          <w:p w14:paraId="40DC5ABF" w14:textId="77777777" w:rsidR="00FC2B05" w:rsidRDefault="00FC2B05" w:rsidP="00C360CE">
            <w:pPr>
              <w:rPr>
                <w:sz w:val="24"/>
                <w:szCs w:val="24"/>
              </w:rPr>
            </w:pPr>
          </w:p>
        </w:tc>
      </w:tr>
      <w:tr w:rsidR="00FC2B05" w14:paraId="4CB958A1" w14:textId="6092156C" w:rsidTr="00FC2B05">
        <w:trPr>
          <w:trHeight w:val="476"/>
        </w:trPr>
        <w:tc>
          <w:tcPr>
            <w:tcW w:w="889" w:type="dxa"/>
            <w:vMerge/>
          </w:tcPr>
          <w:p w14:paraId="02A030E9" w14:textId="77777777" w:rsidR="00FC2B05" w:rsidRDefault="00FC2B05" w:rsidP="00C360CE">
            <w:pPr>
              <w:rPr>
                <w:sz w:val="24"/>
                <w:szCs w:val="24"/>
              </w:rPr>
            </w:pPr>
          </w:p>
        </w:tc>
        <w:tc>
          <w:tcPr>
            <w:tcW w:w="2835" w:type="dxa"/>
            <w:tcBorders>
              <w:top w:val="dashed" w:sz="4" w:space="0" w:color="auto"/>
              <w:bottom w:val="dashed" w:sz="4" w:space="0" w:color="auto"/>
            </w:tcBorders>
            <w:vAlign w:val="center"/>
          </w:tcPr>
          <w:p w14:paraId="5680F9F7" w14:textId="1282F74B" w:rsidR="00FC2B05" w:rsidRDefault="005E27B0" w:rsidP="00FC2B05">
            <w:pPr>
              <w:rPr>
                <w:sz w:val="24"/>
                <w:szCs w:val="24"/>
              </w:rPr>
            </w:pPr>
            <w:r>
              <w:rPr>
                <w:rFonts w:hint="eastAsia"/>
                <w:sz w:val="24"/>
                <w:szCs w:val="24"/>
              </w:rPr>
              <w:t>自己負担</w:t>
            </w:r>
          </w:p>
        </w:tc>
        <w:tc>
          <w:tcPr>
            <w:tcW w:w="2552" w:type="dxa"/>
            <w:tcBorders>
              <w:top w:val="dashed" w:sz="4" w:space="0" w:color="auto"/>
              <w:bottom w:val="dashed" w:sz="4" w:space="0" w:color="auto"/>
            </w:tcBorders>
            <w:vAlign w:val="center"/>
          </w:tcPr>
          <w:p w14:paraId="2D024FBA" w14:textId="77777777" w:rsidR="00FC2B05" w:rsidRDefault="00FC2B05" w:rsidP="00FC2B05">
            <w:pPr>
              <w:jc w:val="right"/>
              <w:rPr>
                <w:sz w:val="24"/>
                <w:szCs w:val="24"/>
              </w:rPr>
            </w:pPr>
          </w:p>
        </w:tc>
        <w:tc>
          <w:tcPr>
            <w:tcW w:w="3118" w:type="dxa"/>
            <w:tcBorders>
              <w:top w:val="dashed" w:sz="4" w:space="0" w:color="auto"/>
              <w:bottom w:val="dashed" w:sz="4" w:space="0" w:color="auto"/>
            </w:tcBorders>
          </w:tcPr>
          <w:p w14:paraId="5F4CA760" w14:textId="77777777" w:rsidR="00FC2B05" w:rsidRDefault="00FC2B05" w:rsidP="00C360CE">
            <w:pPr>
              <w:rPr>
                <w:sz w:val="24"/>
                <w:szCs w:val="24"/>
              </w:rPr>
            </w:pPr>
          </w:p>
        </w:tc>
      </w:tr>
      <w:tr w:rsidR="00FC2B05" w14:paraId="2218D5E1" w14:textId="1ABDF13C" w:rsidTr="00FC2B05">
        <w:trPr>
          <w:trHeight w:val="476"/>
        </w:trPr>
        <w:tc>
          <w:tcPr>
            <w:tcW w:w="889" w:type="dxa"/>
            <w:vMerge/>
          </w:tcPr>
          <w:p w14:paraId="7D89EBF4" w14:textId="77777777" w:rsidR="00FC2B05" w:rsidRDefault="00FC2B05" w:rsidP="00C360CE">
            <w:pPr>
              <w:rPr>
                <w:sz w:val="24"/>
                <w:szCs w:val="24"/>
              </w:rPr>
            </w:pPr>
          </w:p>
        </w:tc>
        <w:tc>
          <w:tcPr>
            <w:tcW w:w="2835" w:type="dxa"/>
            <w:tcBorders>
              <w:top w:val="dashed" w:sz="4" w:space="0" w:color="auto"/>
              <w:bottom w:val="dashed" w:sz="4" w:space="0" w:color="auto"/>
            </w:tcBorders>
            <w:vAlign w:val="center"/>
          </w:tcPr>
          <w:p w14:paraId="2F2DFD2E" w14:textId="4B1A80A1" w:rsidR="00FC2B05" w:rsidRDefault="005E27B0" w:rsidP="00FC2B05">
            <w:pPr>
              <w:rPr>
                <w:sz w:val="24"/>
                <w:szCs w:val="24"/>
              </w:rPr>
            </w:pPr>
            <w:r>
              <w:rPr>
                <w:rFonts w:hint="eastAsia"/>
                <w:sz w:val="24"/>
                <w:szCs w:val="24"/>
              </w:rPr>
              <w:t>その他</w:t>
            </w:r>
          </w:p>
        </w:tc>
        <w:tc>
          <w:tcPr>
            <w:tcW w:w="2552" w:type="dxa"/>
            <w:tcBorders>
              <w:top w:val="dashed" w:sz="4" w:space="0" w:color="auto"/>
              <w:bottom w:val="dashed" w:sz="4" w:space="0" w:color="auto"/>
            </w:tcBorders>
            <w:vAlign w:val="center"/>
          </w:tcPr>
          <w:p w14:paraId="1256AC33" w14:textId="77777777" w:rsidR="00FC2B05" w:rsidRDefault="00FC2B05" w:rsidP="00FC2B05">
            <w:pPr>
              <w:jc w:val="right"/>
              <w:rPr>
                <w:sz w:val="24"/>
                <w:szCs w:val="24"/>
              </w:rPr>
            </w:pPr>
          </w:p>
        </w:tc>
        <w:tc>
          <w:tcPr>
            <w:tcW w:w="3118" w:type="dxa"/>
            <w:tcBorders>
              <w:top w:val="dashed" w:sz="4" w:space="0" w:color="auto"/>
              <w:bottom w:val="dashed" w:sz="4" w:space="0" w:color="auto"/>
            </w:tcBorders>
          </w:tcPr>
          <w:p w14:paraId="03DC38BB" w14:textId="77777777" w:rsidR="00FC2B05" w:rsidRDefault="00FC2B05" w:rsidP="00C360CE">
            <w:pPr>
              <w:rPr>
                <w:sz w:val="24"/>
                <w:szCs w:val="24"/>
              </w:rPr>
            </w:pPr>
          </w:p>
        </w:tc>
      </w:tr>
      <w:tr w:rsidR="00FC2B05" w14:paraId="323AD2BE" w14:textId="32791EAC" w:rsidTr="00FC2B05">
        <w:trPr>
          <w:trHeight w:val="476"/>
        </w:trPr>
        <w:tc>
          <w:tcPr>
            <w:tcW w:w="889" w:type="dxa"/>
            <w:vMerge/>
          </w:tcPr>
          <w:p w14:paraId="2DD1D8CE" w14:textId="77777777" w:rsidR="00FC2B05" w:rsidRDefault="00FC2B05" w:rsidP="00C360CE">
            <w:pPr>
              <w:rPr>
                <w:sz w:val="24"/>
                <w:szCs w:val="24"/>
              </w:rPr>
            </w:pPr>
          </w:p>
        </w:tc>
        <w:tc>
          <w:tcPr>
            <w:tcW w:w="2835" w:type="dxa"/>
            <w:tcBorders>
              <w:top w:val="dashed" w:sz="4" w:space="0" w:color="auto"/>
              <w:bottom w:val="single" w:sz="4" w:space="0" w:color="auto"/>
            </w:tcBorders>
            <w:vAlign w:val="center"/>
          </w:tcPr>
          <w:p w14:paraId="667715EC" w14:textId="67D2CD97" w:rsidR="00FC2B05" w:rsidRDefault="00FC2B05" w:rsidP="00FC2B05">
            <w:pPr>
              <w:rPr>
                <w:sz w:val="24"/>
                <w:szCs w:val="24"/>
              </w:rPr>
            </w:pPr>
            <w:r>
              <w:rPr>
                <w:rFonts w:hint="eastAsia"/>
                <w:sz w:val="24"/>
                <w:szCs w:val="24"/>
              </w:rPr>
              <w:t>合計</w:t>
            </w:r>
          </w:p>
        </w:tc>
        <w:tc>
          <w:tcPr>
            <w:tcW w:w="2552" w:type="dxa"/>
            <w:tcBorders>
              <w:top w:val="dashed" w:sz="4" w:space="0" w:color="auto"/>
              <w:bottom w:val="single" w:sz="4" w:space="0" w:color="auto"/>
            </w:tcBorders>
            <w:vAlign w:val="center"/>
          </w:tcPr>
          <w:p w14:paraId="0190FCB1" w14:textId="77777777" w:rsidR="00FC2B05" w:rsidRDefault="00FC2B05" w:rsidP="00FC2B05">
            <w:pPr>
              <w:jc w:val="right"/>
              <w:rPr>
                <w:sz w:val="24"/>
                <w:szCs w:val="24"/>
              </w:rPr>
            </w:pPr>
          </w:p>
        </w:tc>
        <w:tc>
          <w:tcPr>
            <w:tcW w:w="3118" w:type="dxa"/>
            <w:tcBorders>
              <w:top w:val="dashed" w:sz="4" w:space="0" w:color="auto"/>
              <w:bottom w:val="single" w:sz="4" w:space="0" w:color="auto"/>
            </w:tcBorders>
          </w:tcPr>
          <w:p w14:paraId="6B9A83EC" w14:textId="77777777" w:rsidR="00FC2B05" w:rsidRDefault="00FC2B05" w:rsidP="00C360CE">
            <w:pPr>
              <w:rPr>
                <w:sz w:val="24"/>
                <w:szCs w:val="24"/>
              </w:rPr>
            </w:pPr>
          </w:p>
        </w:tc>
      </w:tr>
      <w:tr w:rsidR="00FC2B05" w14:paraId="05F17539" w14:textId="77777777" w:rsidTr="00FC2B05">
        <w:trPr>
          <w:trHeight w:val="476"/>
        </w:trPr>
        <w:tc>
          <w:tcPr>
            <w:tcW w:w="889" w:type="dxa"/>
            <w:vMerge w:val="restart"/>
          </w:tcPr>
          <w:p w14:paraId="73E33D87" w14:textId="33F0D2CD" w:rsidR="00FC2B05" w:rsidRDefault="00FC2B05" w:rsidP="00C360CE">
            <w:pPr>
              <w:rPr>
                <w:sz w:val="24"/>
                <w:szCs w:val="24"/>
              </w:rPr>
            </w:pPr>
            <w:r>
              <w:rPr>
                <w:rFonts w:hint="eastAsia"/>
                <w:sz w:val="24"/>
                <w:szCs w:val="24"/>
              </w:rPr>
              <w:t>支出</w:t>
            </w:r>
          </w:p>
        </w:tc>
        <w:tc>
          <w:tcPr>
            <w:tcW w:w="2835" w:type="dxa"/>
            <w:tcBorders>
              <w:bottom w:val="dashed" w:sz="4" w:space="0" w:color="auto"/>
            </w:tcBorders>
            <w:vAlign w:val="center"/>
          </w:tcPr>
          <w:p w14:paraId="6FBC5721" w14:textId="1865767E" w:rsidR="00FC2B05" w:rsidRDefault="00FC2B05" w:rsidP="00FC2B05">
            <w:pPr>
              <w:rPr>
                <w:sz w:val="24"/>
                <w:szCs w:val="24"/>
              </w:rPr>
            </w:pPr>
          </w:p>
        </w:tc>
        <w:tc>
          <w:tcPr>
            <w:tcW w:w="2552" w:type="dxa"/>
            <w:tcBorders>
              <w:bottom w:val="dashed" w:sz="4" w:space="0" w:color="auto"/>
            </w:tcBorders>
            <w:vAlign w:val="center"/>
          </w:tcPr>
          <w:p w14:paraId="27678D31" w14:textId="77777777" w:rsidR="00FC2B05" w:rsidRDefault="00FC2B05" w:rsidP="00FC2B05">
            <w:pPr>
              <w:jc w:val="right"/>
              <w:rPr>
                <w:sz w:val="24"/>
                <w:szCs w:val="24"/>
              </w:rPr>
            </w:pPr>
          </w:p>
        </w:tc>
        <w:tc>
          <w:tcPr>
            <w:tcW w:w="3118" w:type="dxa"/>
            <w:tcBorders>
              <w:bottom w:val="dashed" w:sz="4" w:space="0" w:color="auto"/>
            </w:tcBorders>
          </w:tcPr>
          <w:p w14:paraId="4AA0628C" w14:textId="77777777" w:rsidR="00FC2B05" w:rsidRDefault="00FC2B05" w:rsidP="00C360CE">
            <w:pPr>
              <w:rPr>
                <w:sz w:val="24"/>
                <w:szCs w:val="24"/>
              </w:rPr>
            </w:pPr>
          </w:p>
        </w:tc>
      </w:tr>
      <w:tr w:rsidR="00FC2B05" w14:paraId="02B56A14" w14:textId="77777777" w:rsidTr="00FC2B05">
        <w:trPr>
          <w:trHeight w:val="476"/>
        </w:trPr>
        <w:tc>
          <w:tcPr>
            <w:tcW w:w="889" w:type="dxa"/>
            <w:vMerge/>
          </w:tcPr>
          <w:p w14:paraId="46557C34" w14:textId="77777777" w:rsidR="00FC2B05" w:rsidRDefault="00FC2B05" w:rsidP="00C360CE">
            <w:pPr>
              <w:rPr>
                <w:sz w:val="24"/>
                <w:szCs w:val="24"/>
              </w:rPr>
            </w:pPr>
          </w:p>
        </w:tc>
        <w:tc>
          <w:tcPr>
            <w:tcW w:w="2835" w:type="dxa"/>
            <w:tcBorders>
              <w:top w:val="dashed" w:sz="4" w:space="0" w:color="auto"/>
              <w:bottom w:val="dashed" w:sz="4" w:space="0" w:color="auto"/>
            </w:tcBorders>
            <w:vAlign w:val="center"/>
          </w:tcPr>
          <w:p w14:paraId="588AABDC" w14:textId="77777777" w:rsidR="00FC2B05" w:rsidRDefault="00FC2B05" w:rsidP="00FC2B05">
            <w:pPr>
              <w:rPr>
                <w:sz w:val="24"/>
                <w:szCs w:val="24"/>
              </w:rPr>
            </w:pPr>
          </w:p>
        </w:tc>
        <w:tc>
          <w:tcPr>
            <w:tcW w:w="2552" w:type="dxa"/>
            <w:tcBorders>
              <w:top w:val="dashed" w:sz="4" w:space="0" w:color="auto"/>
              <w:bottom w:val="dashed" w:sz="4" w:space="0" w:color="auto"/>
            </w:tcBorders>
            <w:vAlign w:val="center"/>
          </w:tcPr>
          <w:p w14:paraId="5AEFF003" w14:textId="77777777" w:rsidR="00FC2B05" w:rsidRDefault="00FC2B05" w:rsidP="00FC2B05">
            <w:pPr>
              <w:jc w:val="right"/>
              <w:rPr>
                <w:sz w:val="24"/>
                <w:szCs w:val="24"/>
              </w:rPr>
            </w:pPr>
          </w:p>
        </w:tc>
        <w:tc>
          <w:tcPr>
            <w:tcW w:w="3118" w:type="dxa"/>
            <w:tcBorders>
              <w:top w:val="dashed" w:sz="4" w:space="0" w:color="auto"/>
              <w:bottom w:val="dashed" w:sz="4" w:space="0" w:color="auto"/>
            </w:tcBorders>
          </w:tcPr>
          <w:p w14:paraId="41D77BCE" w14:textId="77777777" w:rsidR="00FC2B05" w:rsidRDefault="00FC2B05" w:rsidP="00C360CE">
            <w:pPr>
              <w:rPr>
                <w:sz w:val="24"/>
                <w:szCs w:val="24"/>
              </w:rPr>
            </w:pPr>
          </w:p>
        </w:tc>
      </w:tr>
      <w:tr w:rsidR="00FC2B05" w14:paraId="09548AD9" w14:textId="77777777" w:rsidTr="00FC2B05">
        <w:trPr>
          <w:trHeight w:val="476"/>
        </w:trPr>
        <w:tc>
          <w:tcPr>
            <w:tcW w:w="889" w:type="dxa"/>
            <w:vMerge/>
          </w:tcPr>
          <w:p w14:paraId="3A0AD447" w14:textId="77777777" w:rsidR="00FC2B05" w:rsidRDefault="00FC2B05" w:rsidP="00C360CE">
            <w:pPr>
              <w:rPr>
                <w:sz w:val="24"/>
                <w:szCs w:val="24"/>
              </w:rPr>
            </w:pPr>
          </w:p>
        </w:tc>
        <w:tc>
          <w:tcPr>
            <w:tcW w:w="2835" w:type="dxa"/>
            <w:tcBorders>
              <w:top w:val="dashed" w:sz="4" w:space="0" w:color="auto"/>
              <w:bottom w:val="dashed" w:sz="4" w:space="0" w:color="auto"/>
            </w:tcBorders>
            <w:vAlign w:val="center"/>
          </w:tcPr>
          <w:p w14:paraId="4C7E7E56" w14:textId="77777777" w:rsidR="00FC2B05" w:rsidRDefault="00FC2B05" w:rsidP="00FC2B05">
            <w:pPr>
              <w:rPr>
                <w:sz w:val="24"/>
                <w:szCs w:val="24"/>
              </w:rPr>
            </w:pPr>
          </w:p>
        </w:tc>
        <w:tc>
          <w:tcPr>
            <w:tcW w:w="2552" w:type="dxa"/>
            <w:tcBorders>
              <w:top w:val="dashed" w:sz="4" w:space="0" w:color="auto"/>
              <w:bottom w:val="dashed" w:sz="4" w:space="0" w:color="auto"/>
            </w:tcBorders>
            <w:vAlign w:val="center"/>
          </w:tcPr>
          <w:p w14:paraId="2BC17B37" w14:textId="77777777" w:rsidR="00FC2B05" w:rsidRDefault="00FC2B05" w:rsidP="00FC2B05">
            <w:pPr>
              <w:jc w:val="right"/>
              <w:rPr>
                <w:sz w:val="24"/>
                <w:szCs w:val="24"/>
              </w:rPr>
            </w:pPr>
          </w:p>
        </w:tc>
        <w:tc>
          <w:tcPr>
            <w:tcW w:w="3118" w:type="dxa"/>
            <w:tcBorders>
              <w:top w:val="dashed" w:sz="4" w:space="0" w:color="auto"/>
              <w:bottom w:val="dashed" w:sz="4" w:space="0" w:color="auto"/>
            </w:tcBorders>
          </w:tcPr>
          <w:p w14:paraId="38A0BBE1" w14:textId="77777777" w:rsidR="00FC2B05" w:rsidRDefault="00FC2B05" w:rsidP="00C360CE">
            <w:pPr>
              <w:rPr>
                <w:sz w:val="24"/>
                <w:szCs w:val="24"/>
              </w:rPr>
            </w:pPr>
          </w:p>
        </w:tc>
      </w:tr>
      <w:tr w:rsidR="00FC2B05" w14:paraId="79BAF0DA" w14:textId="77777777" w:rsidTr="00FC2B05">
        <w:trPr>
          <w:trHeight w:val="476"/>
        </w:trPr>
        <w:tc>
          <w:tcPr>
            <w:tcW w:w="889" w:type="dxa"/>
            <w:vMerge/>
          </w:tcPr>
          <w:p w14:paraId="7776D624" w14:textId="77777777" w:rsidR="00FC2B05" w:rsidRDefault="00FC2B05" w:rsidP="00C360CE">
            <w:pPr>
              <w:rPr>
                <w:sz w:val="24"/>
                <w:szCs w:val="24"/>
              </w:rPr>
            </w:pPr>
          </w:p>
        </w:tc>
        <w:tc>
          <w:tcPr>
            <w:tcW w:w="2835" w:type="dxa"/>
            <w:tcBorders>
              <w:top w:val="dashed" w:sz="4" w:space="0" w:color="auto"/>
            </w:tcBorders>
            <w:vAlign w:val="center"/>
          </w:tcPr>
          <w:p w14:paraId="25021F29" w14:textId="4C6B8421" w:rsidR="00FC2B05" w:rsidRDefault="00FC2B05" w:rsidP="00FC2B05">
            <w:pPr>
              <w:rPr>
                <w:sz w:val="24"/>
                <w:szCs w:val="24"/>
              </w:rPr>
            </w:pPr>
            <w:r>
              <w:rPr>
                <w:rFonts w:hint="eastAsia"/>
                <w:sz w:val="24"/>
                <w:szCs w:val="24"/>
              </w:rPr>
              <w:t>合計</w:t>
            </w:r>
          </w:p>
        </w:tc>
        <w:tc>
          <w:tcPr>
            <w:tcW w:w="2552" w:type="dxa"/>
            <w:tcBorders>
              <w:top w:val="dashed" w:sz="4" w:space="0" w:color="auto"/>
            </w:tcBorders>
            <w:vAlign w:val="center"/>
          </w:tcPr>
          <w:p w14:paraId="5D7239F1" w14:textId="77777777" w:rsidR="00FC2B05" w:rsidRDefault="00FC2B05" w:rsidP="00FC2B05">
            <w:pPr>
              <w:jc w:val="right"/>
              <w:rPr>
                <w:sz w:val="24"/>
                <w:szCs w:val="24"/>
              </w:rPr>
            </w:pPr>
          </w:p>
        </w:tc>
        <w:tc>
          <w:tcPr>
            <w:tcW w:w="3118" w:type="dxa"/>
            <w:tcBorders>
              <w:top w:val="dashed" w:sz="4" w:space="0" w:color="auto"/>
            </w:tcBorders>
          </w:tcPr>
          <w:p w14:paraId="0225A86C" w14:textId="77777777" w:rsidR="00FC2B05" w:rsidRDefault="00FC2B05" w:rsidP="00C360CE">
            <w:pPr>
              <w:rPr>
                <w:sz w:val="24"/>
                <w:szCs w:val="24"/>
              </w:rPr>
            </w:pPr>
          </w:p>
        </w:tc>
      </w:tr>
    </w:tbl>
    <w:p w14:paraId="5568591E" w14:textId="77777777" w:rsidR="00C360CE" w:rsidRDefault="00C360CE" w:rsidP="00C360CE">
      <w:pPr>
        <w:ind w:left="240" w:hangingChars="100" w:hanging="240"/>
        <w:rPr>
          <w:sz w:val="24"/>
          <w:szCs w:val="24"/>
        </w:rPr>
      </w:pPr>
    </w:p>
    <w:p w14:paraId="05E65DC8" w14:textId="77777777" w:rsidR="00C360CE" w:rsidRDefault="00C360CE" w:rsidP="00C360CE">
      <w:pPr>
        <w:ind w:left="240" w:hangingChars="100" w:hanging="240"/>
        <w:rPr>
          <w:sz w:val="24"/>
          <w:szCs w:val="24"/>
        </w:rPr>
      </w:pPr>
    </w:p>
    <w:p w14:paraId="4E621EF7" w14:textId="77777777" w:rsidR="00F97AE0" w:rsidRPr="00F97AE0" w:rsidRDefault="00F97AE0">
      <w:pPr>
        <w:rPr>
          <w:sz w:val="24"/>
          <w:szCs w:val="24"/>
        </w:rPr>
      </w:pPr>
    </w:p>
    <w:p w14:paraId="1761A8B0" w14:textId="77777777" w:rsidR="007404A3" w:rsidRPr="00E74B05" w:rsidRDefault="007404A3">
      <w:pPr>
        <w:rPr>
          <w:sz w:val="24"/>
          <w:szCs w:val="24"/>
        </w:rPr>
      </w:pPr>
    </w:p>
    <w:sectPr w:rsidR="007404A3" w:rsidRPr="00E74B05" w:rsidSect="00E810E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B3F2" w14:textId="77777777" w:rsidR="00610594" w:rsidRDefault="00610594" w:rsidP="00FC2B05">
      <w:pPr>
        <w:spacing w:line="240" w:lineRule="auto"/>
      </w:pPr>
      <w:r>
        <w:separator/>
      </w:r>
    </w:p>
  </w:endnote>
  <w:endnote w:type="continuationSeparator" w:id="0">
    <w:p w14:paraId="55D66F71" w14:textId="77777777" w:rsidR="00610594" w:rsidRDefault="00610594" w:rsidP="00FC2B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D5BF" w14:textId="77777777" w:rsidR="00610594" w:rsidRDefault="00610594" w:rsidP="00FC2B05">
      <w:pPr>
        <w:spacing w:line="240" w:lineRule="auto"/>
      </w:pPr>
      <w:r>
        <w:separator/>
      </w:r>
    </w:p>
  </w:footnote>
  <w:footnote w:type="continuationSeparator" w:id="0">
    <w:p w14:paraId="18BD3008" w14:textId="77777777" w:rsidR="00610594" w:rsidRDefault="00610594" w:rsidP="00FC2B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05"/>
    <w:rsid w:val="00051531"/>
    <w:rsid w:val="00134E9F"/>
    <w:rsid w:val="00191C36"/>
    <w:rsid w:val="001932CD"/>
    <w:rsid w:val="001A5BAB"/>
    <w:rsid w:val="001D11B9"/>
    <w:rsid w:val="00274BE4"/>
    <w:rsid w:val="002C0C2C"/>
    <w:rsid w:val="002E3A96"/>
    <w:rsid w:val="00313895"/>
    <w:rsid w:val="00347331"/>
    <w:rsid w:val="0046221F"/>
    <w:rsid w:val="00487A71"/>
    <w:rsid w:val="004A0422"/>
    <w:rsid w:val="004A7B54"/>
    <w:rsid w:val="0057068D"/>
    <w:rsid w:val="00594D3F"/>
    <w:rsid w:val="005E27B0"/>
    <w:rsid w:val="00610594"/>
    <w:rsid w:val="00643253"/>
    <w:rsid w:val="006B0475"/>
    <w:rsid w:val="007404A3"/>
    <w:rsid w:val="00751A52"/>
    <w:rsid w:val="007857EF"/>
    <w:rsid w:val="007F06B0"/>
    <w:rsid w:val="008224BA"/>
    <w:rsid w:val="00836064"/>
    <w:rsid w:val="008528D2"/>
    <w:rsid w:val="0089644B"/>
    <w:rsid w:val="008A13CC"/>
    <w:rsid w:val="0090104D"/>
    <w:rsid w:val="009065BE"/>
    <w:rsid w:val="009A1C5A"/>
    <w:rsid w:val="00A922C4"/>
    <w:rsid w:val="00AC6CA4"/>
    <w:rsid w:val="00AD1279"/>
    <w:rsid w:val="00AD54EB"/>
    <w:rsid w:val="00B54050"/>
    <w:rsid w:val="00C360CE"/>
    <w:rsid w:val="00CF74E2"/>
    <w:rsid w:val="00D103B7"/>
    <w:rsid w:val="00D30801"/>
    <w:rsid w:val="00DD6C6D"/>
    <w:rsid w:val="00DF19D5"/>
    <w:rsid w:val="00E11BEC"/>
    <w:rsid w:val="00E74B05"/>
    <w:rsid w:val="00E810E5"/>
    <w:rsid w:val="00E841D5"/>
    <w:rsid w:val="00E94AD3"/>
    <w:rsid w:val="00ED3C43"/>
    <w:rsid w:val="00F12FCC"/>
    <w:rsid w:val="00F2590D"/>
    <w:rsid w:val="00F3180F"/>
    <w:rsid w:val="00F362B6"/>
    <w:rsid w:val="00F602F3"/>
    <w:rsid w:val="00F97AE0"/>
    <w:rsid w:val="00FC2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DB235"/>
  <w15:chartTrackingRefBased/>
  <w15:docId w15:val="{D9E92C5A-784C-43D8-95A7-42628DDE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8"/>
        <w:szCs w:val="22"/>
        <w:lang w:val="en-US" w:eastAsia="ja-JP" w:bidi="ar-SA"/>
      </w:rPr>
    </w:rPrDefault>
    <w:pPrDefault>
      <w:pPr>
        <w:spacing w:line="3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4B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4B05"/>
    <w:pPr>
      <w:keepNext/>
      <w:keepLines/>
      <w:spacing w:before="160" w:after="80"/>
      <w:outlineLvl w:val="1"/>
    </w:pPr>
    <w:rPr>
      <w:rFonts w:asciiTheme="majorHAnsi" w:eastAsiaTheme="majorEastAsia" w:hAnsiTheme="majorHAnsi" w:cstheme="majorBidi"/>
      <w:color w:val="000000" w:themeColor="text1"/>
      <w:szCs w:val="28"/>
    </w:rPr>
  </w:style>
  <w:style w:type="paragraph" w:styleId="3">
    <w:name w:val="heading 3"/>
    <w:basedOn w:val="a"/>
    <w:next w:val="a"/>
    <w:link w:val="30"/>
    <w:uiPriority w:val="9"/>
    <w:semiHidden/>
    <w:unhideWhenUsed/>
    <w:qFormat/>
    <w:rsid w:val="00E74B0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74B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4B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4B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4B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4B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4B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4B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4B05"/>
    <w:rPr>
      <w:rFonts w:asciiTheme="majorHAnsi" w:eastAsiaTheme="majorEastAsia" w:hAnsiTheme="majorHAnsi" w:cstheme="majorBidi"/>
      <w:color w:val="000000" w:themeColor="text1"/>
      <w:szCs w:val="28"/>
    </w:rPr>
  </w:style>
  <w:style w:type="character" w:customStyle="1" w:styleId="30">
    <w:name w:val="見出し 3 (文字)"/>
    <w:basedOn w:val="a0"/>
    <w:link w:val="3"/>
    <w:uiPriority w:val="9"/>
    <w:semiHidden/>
    <w:rsid w:val="00E74B0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74B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4B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4B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4B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4B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4B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4B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4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B05"/>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題 (文字)"/>
    <w:basedOn w:val="a0"/>
    <w:link w:val="a5"/>
    <w:uiPriority w:val="11"/>
    <w:rsid w:val="00E74B05"/>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E74B05"/>
    <w:pPr>
      <w:spacing w:before="160" w:after="160"/>
      <w:jc w:val="center"/>
    </w:pPr>
    <w:rPr>
      <w:i/>
      <w:iCs/>
      <w:color w:val="404040" w:themeColor="text1" w:themeTint="BF"/>
    </w:rPr>
  </w:style>
  <w:style w:type="character" w:customStyle="1" w:styleId="a8">
    <w:name w:val="引用文 (文字)"/>
    <w:basedOn w:val="a0"/>
    <w:link w:val="a7"/>
    <w:uiPriority w:val="29"/>
    <w:rsid w:val="00E74B05"/>
    <w:rPr>
      <w:i/>
      <w:iCs/>
      <w:color w:val="404040" w:themeColor="text1" w:themeTint="BF"/>
    </w:rPr>
  </w:style>
  <w:style w:type="paragraph" w:styleId="a9">
    <w:name w:val="List Paragraph"/>
    <w:basedOn w:val="a"/>
    <w:uiPriority w:val="34"/>
    <w:qFormat/>
    <w:rsid w:val="00E74B05"/>
    <w:pPr>
      <w:ind w:left="720"/>
      <w:contextualSpacing/>
    </w:pPr>
  </w:style>
  <w:style w:type="character" w:styleId="21">
    <w:name w:val="Intense Emphasis"/>
    <w:basedOn w:val="a0"/>
    <w:uiPriority w:val="21"/>
    <w:qFormat/>
    <w:rsid w:val="00E74B05"/>
    <w:rPr>
      <w:i/>
      <w:iCs/>
      <w:color w:val="2F5496" w:themeColor="accent1" w:themeShade="BF"/>
    </w:rPr>
  </w:style>
  <w:style w:type="paragraph" w:styleId="22">
    <w:name w:val="Intense Quote"/>
    <w:basedOn w:val="a"/>
    <w:next w:val="a"/>
    <w:link w:val="23"/>
    <w:uiPriority w:val="30"/>
    <w:qFormat/>
    <w:rsid w:val="00E74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74B05"/>
    <w:rPr>
      <w:i/>
      <w:iCs/>
      <w:color w:val="2F5496" w:themeColor="accent1" w:themeShade="BF"/>
    </w:rPr>
  </w:style>
  <w:style w:type="character" w:styleId="24">
    <w:name w:val="Intense Reference"/>
    <w:basedOn w:val="a0"/>
    <w:uiPriority w:val="32"/>
    <w:qFormat/>
    <w:rsid w:val="00E74B05"/>
    <w:rPr>
      <w:b/>
      <w:bCs/>
      <w:smallCaps/>
      <w:color w:val="2F5496" w:themeColor="accent1" w:themeShade="BF"/>
      <w:spacing w:val="5"/>
    </w:rPr>
  </w:style>
  <w:style w:type="table" w:styleId="aa">
    <w:name w:val="Table Grid"/>
    <w:basedOn w:val="a1"/>
    <w:uiPriority w:val="39"/>
    <w:rsid w:val="00E74B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C2B05"/>
    <w:pPr>
      <w:tabs>
        <w:tab w:val="center" w:pos="4252"/>
        <w:tab w:val="right" w:pos="8504"/>
      </w:tabs>
      <w:snapToGrid w:val="0"/>
    </w:pPr>
  </w:style>
  <w:style w:type="character" w:customStyle="1" w:styleId="ac">
    <w:name w:val="ヘッダー (文字)"/>
    <w:basedOn w:val="a0"/>
    <w:link w:val="ab"/>
    <w:uiPriority w:val="99"/>
    <w:rsid w:val="00FC2B05"/>
  </w:style>
  <w:style w:type="paragraph" w:styleId="ad">
    <w:name w:val="footer"/>
    <w:basedOn w:val="a"/>
    <w:link w:val="ae"/>
    <w:uiPriority w:val="99"/>
    <w:unhideWhenUsed/>
    <w:rsid w:val="00FC2B05"/>
    <w:pPr>
      <w:tabs>
        <w:tab w:val="center" w:pos="4252"/>
        <w:tab w:val="right" w:pos="8504"/>
      </w:tabs>
      <w:snapToGrid w:val="0"/>
    </w:pPr>
  </w:style>
  <w:style w:type="character" w:customStyle="1" w:styleId="ae">
    <w:name w:val="フッター (文字)"/>
    <w:basedOn w:val="a0"/>
    <w:link w:val="ad"/>
    <w:uiPriority w:val="99"/>
    <w:rsid w:val="00FC2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124</TotalTime>
  <Pages>3</Pages>
  <Words>447</Words>
  <Characters>447</Characters>
  <Application>Microsoft Office Word</Application>
  <DocSecurity>0</DocSecurity>
  <Lines>111</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南部　聡</dc:creator>
  <cp:keywords/>
  <dc:description/>
  <cp:lastModifiedBy>賀原　大祐</cp:lastModifiedBy>
  <cp:revision>16</cp:revision>
  <dcterms:created xsi:type="dcterms:W3CDTF">2026-03-16T05:55:00Z</dcterms:created>
  <dcterms:modified xsi:type="dcterms:W3CDTF">2026-04-23T05:38:00Z</dcterms:modified>
</cp:coreProperties>
</file>