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578" w:rsidRDefault="00664578" w:rsidP="00664578">
      <w:pPr>
        <w:rPr>
          <w:rFonts w:hAnsi="Century" w:cs="Times New Roman"/>
          <w:spacing w:val="14"/>
        </w:rPr>
      </w:pPr>
      <w:r>
        <w:rPr>
          <w:rFonts w:hint="eastAsia"/>
          <w:b/>
          <w:bCs/>
        </w:rPr>
        <w:t xml:space="preserve">様式第７号　　　　　　　　　　　　　　　　　</w:t>
      </w:r>
      <w:r>
        <w:rPr>
          <w:rFonts w:hint="eastAsia"/>
        </w:rPr>
        <w:t>（表）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7"/>
        <w:gridCol w:w="1103"/>
        <w:gridCol w:w="1874"/>
        <w:gridCol w:w="5505"/>
      </w:tblGrid>
      <w:tr w:rsidR="00664578" w:rsidTr="00F85A61">
        <w:trPr>
          <w:trHeight w:val="3397"/>
        </w:trPr>
        <w:tc>
          <w:tcPr>
            <w:tcW w:w="9639" w:type="dxa"/>
            <w:gridSpan w:val="4"/>
            <w:tcBorders>
              <w:top w:val="single" w:sz="4" w:space="0" w:color="000000"/>
              <w:left w:val="single" w:sz="4" w:space="0" w:color="000000"/>
              <w:bottom w:val="single" w:sz="4" w:space="0" w:color="000000"/>
              <w:right w:val="single" w:sz="4" w:space="0" w:color="000000"/>
            </w:tcBorders>
          </w:tcPr>
          <w:p w:rsidR="00664578" w:rsidRDefault="00664578">
            <w:pPr>
              <w:suppressAutoHyphens/>
              <w:kinsoku w:val="0"/>
              <w:wordWrap w:val="0"/>
              <w:overflowPunct w:val="0"/>
              <w:autoSpaceDE w:val="0"/>
              <w:autoSpaceDN w:val="0"/>
              <w:spacing w:line="238" w:lineRule="atLeast"/>
              <w:jc w:val="center"/>
              <w:rPr>
                <w:rFonts w:hAnsi="Century" w:cs="Times New Roman"/>
                <w:spacing w:val="14"/>
              </w:rPr>
            </w:pPr>
            <w:r>
              <w:rPr>
                <w:rFonts w:hint="eastAsia"/>
              </w:rPr>
              <w:t>一般廃棄物処理施設設置届出書</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 xml:space="preserve">　　　　　　年　　　月　　　日</w:t>
            </w:r>
          </w:p>
          <w:p w:rsidR="004055C4" w:rsidRDefault="004055C4">
            <w:pPr>
              <w:suppressAutoHyphens/>
              <w:kinsoku w:val="0"/>
              <w:wordWrap w:val="0"/>
              <w:overflowPunct w:val="0"/>
              <w:autoSpaceDE w:val="0"/>
              <w:autoSpaceDN w:val="0"/>
              <w:spacing w:line="238" w:lineRule="atLeast"/>
              <w:jc w:val="left"/>
              <w:rPr>
                <w:rFonts w:cs="Times New Roman"/>
              </w:rPr>
            </w:pP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rPr>
                <w:rFonts w:hint="eastAsia"/>
              </w:rPr>
              <w:t xml:space="preserve">　</w:t>
            </w:r>
            <w:r w:rsidR="00A37F7C">
              <w:t xml:space="preserve">  </w:t>
            </w:r>
            <w:r>
              <w:rPr>
                <w:rFonts w:hint="eastAsia"/>
              </w:rPr>
              <w:t>山口県知事　様</w:t>
            </w:r>
          </w:p>
          <w:p w:rsidR="004055C4" w:rsidRDefault="004055C4">
            <w:pPr>
              <w:suppressAutoHyphens/>
              <w:kinsoku w:val="0"/>
              <w:wordWrap w:val="0"/>
              <w:overflowPunct w:val="0"/>
              <w:autoSpaceDE w:val="0"/>
              <w:autoSpaceDN w:val="0"/>
              <w:spacing w:line="238" w:lineRule="atLeast"/>
              <w:jc w:val="left"/>
              <w:rPr>
                <w:rFonts w:cs="Times New Roman"/>
              </w:rPr>
            </w:pP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 xml:space="preserve">　　　　届</w:t>
            </w:r>
            <w:r>
              <w:t xml:space="preserve"> </w:t>
            </w:r>
            <w:r>
              <w:rPr>
                <w:rFonts w:hint="eastAsia"/>
              </w:rPr>
              <w:t>出</w:t>
            </w:r>
            <w:r>
              <w:t xml:space="preserve"> </w:t>
            </w:r>
            <w:r>
              <w:rPr>
                <w:rFonts w:hint="eastAsia"/>
              </w:rPr>
              <w:t>者</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 xml:space="preserve">　</w:t>
            </w:r>
            <w:r>
              <w:t xml:space="preserve">   </w:t>
            </w:r>
            <w:r>
              <w:rPr>
                <w:rFonts w:hint="eastAsia"/>
              </w:rPr>
              <w:t>名　　称</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rPr>
                <w:rFonts w:hint="eastAsia"/>
              </w:rPr>
              <w:t xml:space="preserve">　　　　　　　　　　　　　　　　　　　　　　　代表者の氏名</w:t>
            </w:r>
          </w:p>
          <w:p w:rsidR="00B62A3D" w:rsidRDefault="00B62A3D">
            <w:pPr>
              <w:suppressAutoHyphens/>
              <w:kinsoku w:val="0"/>
              <w:wordWrap w:val="0"/>
              <w:overflowPunct w:val="0"/>
              <w:autoSpaceDE w:val="0"/>
              <w:autoSpaceDN w:val="0"/>
              <w:spacing w:line="238" w:lineRule="atLeast"/>
              <w:jc w:val="left"/>
              <w:rPr>
                <w:rFonts w:cs="Times New Roman"/>
              </w:rPr>
            </w:pPr>
          </w:p>
          <w:p w:rsidR="004055C4" w:rsidRDefault="004055C4" w:rsidP="004055C4">
            <w:pPr>
              <w:suppressAutoHyphens/>
              <w:kinsoku w:val="0"/>
              <w:wordWrap w:val="0"/>
              <w:overflowPunct w:val="0"/>
              <w:autoSpaceDE w:val="0"/>
              <w:autoSpaceDN w:val="0"/>
              <w:spacing w:line="238" w:lineRule="atLeast"/>
              <w:ind w:left="216" w:hangingChars="100" w:hanging="216"/>
              <w:jc w:val="left"/>
              <w:rPr>
                <w:rFonts w:cs="Times New Roman"/>
              </w:rPr>
            </w:pPr>
          </w:p>
          <w:p w:rsidR="004055C4" w:rsidRDefault="00664578" w:rsidP="004055C4">
            <w:pPr>
              <w:suppressAutoHyphens/>
              <w:kinsoku w:val="0"/>
              <w:wordWrap w:val="0"/>
              <w:overflowPunct w:val="0"/>
              <w:autoSpaceDE w:val="0"/>
              <w:autoSpaceDN w:val="0"/>
              <w:spacing w:line="238" w:lineRule="atLeast"/>
              <w:ind w:left="216" w:hangingChars="100" w:hanging="216"/>
              <w:jc w:val="left"/>
              <w:rPr>
                <w:rFonts w:cs="Times New Roman"/>
              </w:rPr>
            </w:pPr>
            <w:r>
              <w:t xml:space="preserve"> </w:t>
            </w:r>
            <w:r w:rsidR="004055C4">
              <w:t xml:space="preserve"> </w:t>
            </w:r>
            <w:r>
              <w:rPr>
                <w:rFonts w:hint="eastAsia"/>
              </w:rPr>
              <w:t xml:space="preserve">　廃棄物の処理及び清掃に関する法律第９条の３第１項の規定により、一般廃棄物処理施設の</w:t>
            </w:r>
          </w:p>
          <w:p w:rsidR="00664578" w:rsidRDefault="00664578" w:rsidP="004055C4">
            <w:pPr>
              <w:suppressAutoHyphens/>
              <w:kinsoku w:val="0"/>
              <w:wordWrap w:val="0"/>
              <w:overflowPunct w:val="0"/>
              <w:autoSpaceDE w:val="0"/>
              <w:autoSpaceDN w:val="0"/>
              <w:spacing w:line="238" w:lineRule="atLeast"/>
              <w:ind w:leftChars="100" w:left="216"/>
              <w:jc w:val="left"/>
              <w:rPr>
                <w:rFonts w:hAnsi="Century" w:cs="Times New Roman"/>
                <w:color w:val="auto"/>
                <w:sz w:val="24"/>
                <w:szCs w:val="24"/>
              </w:rPr>
            </w:pPr>
            <w:r>
              <w:rPr>
                <w:rFonts w:hint="eastAsia"/>
              </w:rPr>
              <w:t>設置をしたいので、関係書類及び図面を添えて届け出ます。</w:t>
            </w:r>
          </w:p>
        </w:tc>
      </w:tr>
      <w:tr w:rsidR="00664578" w:rsidTr="00F85A61">
        <w:trPr>
          <w:trHeight w:val="524"/>
        </w:trPr>
        <w:tc>
          <w:tcPr>
            <w:tcW w:w="4134" w:type="dxa"/>
            <w:gridSpan w:val="3"/>
            <w:tcBorders>
              <w:top w:val="single" w:sz="4" w:space="0" w:color="000000"/>
              <w:left w:val="single" w:sz="4" w:space="0" w:color="000000"/>
              <w:bottom w:val="single" w:sz="4" w:space="0" w:color="000000"/>
              <w:right w:val="single" w:sz="4" w:space="0" w:color="000000"/>
            </w:tcBorders>
            <w:vAlign w:val="center"/>
          </w:tcPr>
          <w:p w:rsidR="00664578" w:rsidRDefault="00F85A61" w:rsidP="00F85A61">
            <w:pPr>
              <w:suppressAutoHyphens/>
              <w:kinsoku w:val="0"/>
              <w:overflowPunct w:val="0"/>
              <w:autoSpaceDE w:val="0"/>
              <w:autoSpaceDN w:val="0"/>
              <w:spacing w:line="238" w:lineRule="atLeast"/>
              <w:jc w:val="center"/>
              <w:rPr>
                <w:rFonts w:hAnsi="Century" w:cs="Times New Roman"/>
                <w:color w:val="auto"/>
                <w:sz w:val="24"/>
                <w:szCs w:val="24"/>
              </w:rPr>
            </w:pPr>
            <w:r w:rsidRPr="00922090">
              <w:rPr>
                <w:rFonts w:hint="eastAsia"/>
                <w:spacing w:val="14"/>
                <w:fitText w:val="3240" w:id="-1850881792"/>
              </w:rPr>
              <w:t>一般廃棄物処理施設の設置の場</w:t>
            </w:r>
            <w:r w:rsidRPr="00922090">
              <w:rPr>
                <w:rFonts w:hint="eastAsia"/>
                <w:fitText w:val="3240" w:id="-1850881792"/>
              </w:rPr>
              <w:t>所</w:t>
            </w:r>
          </w:p>
        </w:tc>
        <w:tc>
          <w:tcPr>
            <w:tcW w:w="5505" w:type="dxa"/>
            <w:tcBorders>
              <w:top w:val="single" w:sz="4" w:space="0" w:color="000000"/>
              <w:left w:val="single" w:sz="4" w:space="0" w:color="000000"/>
              <w:bottom w:val="single" w:sz="4" w:space="0" w:color="000000"/>
              <w:right w:val="single" w:sz="4" w:space="0" w:color="000000"/>
            </w:tcBorders>
          </w:tcPr>
          <w:p w:rsidR="00664578" w:rsidRPr="007A2F40" w:rsidRDefault="00664578">
            <w:pPr>
              <w:suppressAutoHyphens/>
              <w:kinsoku w:val="0"/>
              <w:wordWrap w:val="0"/>
              <w:overflowPunct w:val="0"/>
              <w:autoSpaceDE w:val="0"/>
              <w:autoSpaceDN w:val="0"/>
              <w:spacing w:line="238" w:lineRule="atLeast"/>
              <w:jc w:val="left"/>
              <w:rPr>
                <w:rFonts w:hAnsi="Century" w:cs="Times New Roman"/>
                <w:color w:val="auto"/>
              </w:rPr>
            </w:pPr>
          </w:p>
        </w:tc>
      </w:tr>
      <w:tr w:rsidR="00664578" w:rsidTr="00F85A61">
        <w:trPr>
          <w:trHeight w:val="504"/>
        </w:trPr>
        <w:tc>
          <w:tcPr>
            <w:tcW w:w="4134" w:type="dxa"/>
            <w:gridSpan w:val="3"/>
            <w:tcBorders>
              <w:top w:val="single" w:sz="4" w:space="0" w:color="000000"/>
              <w:left w:val="single" w:sz="4" w:space="0" w:color="000000"/>
              <w:bottom w:val="single" w:sz="4" w:space="0" w:color="000000"/>
              <w:right w:val="single" w:sz="4" w:space="0" w:color="000000"/>
            </w:tcBorders>
            <w:vAlign w:val="center"/>
          </w:tcPr>
          <w:p w:rsidR="00664578" w:rsidRPr="007A2F40" w:rsidRDefault="00F85A61" w:rsidP="00F85A61">
            <w:pPr>
              <w:suppressAutoHyphens/>
              <w:kinsoku w:val="0"/>
              <w:overflowPunct w:val="0"/>
              <w:autoSpaceDE w:val="0"/>
              <w:autoSpaceDN w:val="0"/>
              <w:spacing w:line="238" w:lineRule="atLeast"/>
              <w:jc w:val="center"/>
              <w:rPr>
                <w:rFonts w:hAnsi="Century" w:cs="Times New Roman"/>
                <w:color w:val="auto"/>
              </w:rPr>
            </w:pPr>
            <w:r w:rsidRPr="00922090">
              <w:rPr>
                <w:rFonts w:hAnsi="Century" w:hint="eastAsia"/>
                <w:color w:val="auto"/>
                <w:spacing w:val="43"/>
                <w:fitText w:val="3240" w:id="-1850881791"/>
              </w:rPr>
              <w:t>一般廃棄物処理施設の種</w:t>
            </w:r>
            <w:r w:rsidRPr="00922090">
              <w:rPr>
                <w:rFonts w:hAnsi="Century" w:hint="eastAsia"/>
                <w:color w:val="auto"/>
                <w:spacing w:val="7"/>
                <w:fitText w:val="3240" w:id="-1850881791"/>
              </w:rPr>
              <w:t>類</w:t>
            </w:r>
          </w:p>
        </w:tc>
        <w:tc>
          <w:tcPr>
            <w:tcW w:w="5505" w:type="dxa"/>
            <w:tcBorders>
              <w:top w:val="single" w:sz="4" w:space="0" w:color="000000"/>
              <w:left w:val="single" w:sz="4" w:space="0" w:color="000000"/>
              <w:bottom w:val="single" w:sz="4" w:space="0" w:color="000000"/>
              <w:right w:val="single" w:sz="4" w:space="0" w:color="000000"/>
            </w:tcBorders>
          </w:tcPr>
          <w:p w:rsidR="00664578" w:rsidRPr="007A2F40" w:rsidRDefault="00664578">
            <w:pPr>
              <w:suppressAutoHyphens/>
              <w:kinsoku w:val="0"/>
              <w:wordWrap w:val="0"/>
              <w:overflowPunct w:val="0"/>
              <w:autoSpaceDE w:val="0"/>
              <w:autoSpaceDN w:val="0"/>
              <w:spacing w:line="238" w:lineRule="atLeast"/>
              <w:jc w:val="left"/>
              <w:rPr>
                <w:rFonts w:hAnsi="Century" w:cs="Times New Roman"/>
                <w:color w:val="auto"/>
              </w:rPr>
            </w:pPr>
          </w:p>
        </w:tc>
      </w:tr>
      <w:tr w:rsidR="00664578" w:rsidTr="00F85A61">
        <w:trPr>
          <w:trHeight w:val="480"/>
        </w:trPr>
        <w:tc>
          <w:tcPr>
            <w:tcW w:w="4134" w:type="dxa"/>
            <w:gridSpan w:val="3"/>
            <w:tcBorders>
              <w:top w:val="single" w:sz="4" w:space="0" w:color="000000"/>
              <w:left w:val="single" w:sz="4" w:space="0" w:color="000000"/>
              <w:bottom w:val="single" w:sz="4" w:space="0" w:color="000000"/>
              <w:right w:val="single" w:sz="4" w:space="0" w:color="000000"/>
            </w:tcBorders>
          </w:tcPr>
          <w:p w:rsidR="00664578" w:rsidRPr="007A2F40" w:rsidRDefault="00664578" w:rsidP="00F85A61">
            <w:pPr>
              <w:suppressAutoHyphens/>
              <w:kinsoku w:val="0"/>
              <w:overflowPunct w:val="0"/>
              <w:autoSpaceDE w:val="0"/>
              <w:autoSpaceDN w:val="0"/>
              <w:spacing w:line="238" w:lineRule="atLeast"/>
              <w:jc w:val="center"/>
              <w:rPr>
                <w:rFonts w:hAnsi="Century" w:cs="Times New Roman"/>
                <w:spacing w:val="14"/>
              </w:rPr>
            </w:pPr>
            <w:r w:rsidRPr="007A2F40">
              <w:rPr>
                <w:rFonts w:hint="eastAsia"/>
              </w:rPr>
              <w:t>一般廃棄物処理施設において処理</w:t>
            </w:r>
          </w:p>
          <w:p w:rsidR="00664578" w:rsidRPr="007A2F40" w:rsidRDefault="00664578" w:rsidP="00F85A61">
            <w:pPr>
              <w:suppressAutoHyphens/>
              <w:kinsoku w:val="0"/>
              <w:wordWrap w:val="0"/>
              <w:overflowPunct w:val="0"/>
              <w:autoSpaceDE w:val="0"/>
              <w:autoSpaceDN w:val="0"/>
              <w:spacing w:line="238" w:lineRule="atLeast"/>
              <w:ind w:firstLineChars="176" w:firstLine="380"/>
              <w:jc w:val="left"/>
              <w:rPr>
                <w:rFonts w:hAnsi="Century" w:cs="Times New Roman"/>
                <w:color w:val="auto"/>
              </w:rPr>
            </w:pPr>
            <w:r w:rsidRPr="007A2F40">
              <w:rPr>
                <w:rFonts w:hint="eastAsia"/>
              </w:rPr>
              <w:t>する一般廃棄物の種類</w:t>
            </w:r>
          </w:p>
        </w:tc>
        <w:tc>
          <w:tcPr>
            <w:tcW w:w="5505" w:type="dxa"/>
            <w:tcBorders>
              <w:top w:val="single" w:sz="4" w:space="0" w:color="000000"/>
              <w:left w:val="single" w:sz="4" w:space="0" w:color="000000"/>
              <w:bottom w:val="single" w:sz="4" w:space="0" w:color="000000"/>
              <w:right w:val="single" w:sz="4" w:space="0" w:color="000000"/>
            </w:tcBorders>
          </w:tcPr>
          <w:p w:rsidR="00664578" w:rsidRPr="007A2F40" w:rsidRDefault="00664578">
            <w:pPr>
              <w:suppressAutoHyphens/>
              <w:kinsoku w:val="0"/>
              <w:wordWrap w:val="0"/>
              <w:overflowPunct w:val="0"/>
              <w:autoSpaceDE w:val="0"/>
              <w:autoSpaceDN w:val="0"/>
              <w:spacing w:line="238" w:lineRule="atLeast"/>
              <w:jc w:val="left"/>
              <w:rPr>
                <w:rFonts w:hAnsi="Century" w:cs="Times New Roman"/>
                <w:color w:val="auto"/>
              </w:rPr>
            </w:pPr>
          </w:p>
        </w:tc>
      </w:tr>
      <w:tr w:rsidR="00664578" w:rsidTr="00F85A61">
        <w:trPr>
          <w:trHeight w:val="498"/>
        </w:trPr>
        <w:tc>
          <w:tcPr>
            <w:tcW w:w="4134" w:type="dxa"/>
            <w:gridSpan w:val="3"/>
            <w:tcBorders>
              <w:top w:val="single" w:sz="4" w:space="0" w:color="000000"/>
              <w:left w:val="single" w:sz="4" w:space="0" w:color="000000"/>
              <w:bottom w:val="single" w:sz="4" w:space="0" w:color="000000"/>
              <w:right w:val="single" w:sz="4" w:space="0" w:color="000000"/>
            </w:tcBorders>
            <w:vAlign w:val="center"/>
          </w:tcPr>
          <w:p w:rsidR="00664578" w:rsidRPr="007A2F40" w:rsidRDefault="00664578" w:rsidP="00A37F7C">
            <w:pPr>
              <w:suppressAutoHyphens/>
              <w:kinsoku w:val="0"/>
              <w:wordWrap w:val="0"/>
              <w:overflowPunct w:val="0"/>
              <w:autoSpaceDE w:val="0"/>
              <w:autoSpaceDN w:val="0"/>
              <w:spacing w:line="238" w:lineRule="atLeast"/>
              <w:jc w:val="center"/>
              <w:rPr>
                <w:rFonts w:hAnsi="Century" w:cs="Times New Roman"/>
                <w:color w:val="auto"/>
              </w:rPr>
            </w:pPr>
            <w:r w:rsidRPr="007A2F40">
              <w:rPr>
                <w:rFonts w:hAnsi="Century"/>
                <w:color w:val="auto"/>
              </w:rPr>
              <w:fldChar w:fldCharType="begin"/>
            </w:r>
            <w:r w:rsidRPr="007A2F40">
              <w:rPr>
                <w:rFonts w:hAnsi="Century"/>
                <w:color w:val="auto"/>
              </w:rPr>
              <w:instrText>eq \o\ad(</w:instrText>
            </w:r>
            <w:r w:rsidRPr="007A2F40">
              <w:rPr>
                <w:rFonts w:hint="eastAsia"/>
              </w:rPr>
              <w:instrText>着工予定年月日</w:instrText>
            </w:r>
            <w:r w:rsidRPr="007A2F40">
              <w:rPr>
                <w:rFonts w:hAnsi="Century"/>
                <w:color w:val="auto"/>
              </w:rPr>
              <w:instrText>,</w:instrText>
            </w:r>
            <w:r w:rsidRPr="007A2F40">
              <w:rPr>
                <w:rFonts w:hAnsi="Century" w:hint="eastAsia"/>
                <w:color w:val="auto"/>
              </w:rPr>
              <w:instrText xml:space="preserve">　　　　　　　　　　　　　　　</w:instrText>
            </w:r>
            <w:r w:rsidRPr="007A2F40">
              <w:rPr>
                <w:rFonts w:hAnsi="Century"/>
                <w:color w:val="auto"/>
              </w:rPr>
              <w:instrText xml:space="preserve"> )</w:instrText>
            </w:r>
            <w:r w:rsidRPr="007A2F40">
              <w:rPr>
                <w:rFonts w:hAnsi="Century"/>
                <w:color w:val="auto"/>
              </w:rPr>
              <w:fldChar w:fldCharType="end"/>
            </w:r>
          </w:p>
        </w:tc>
        <w:tc>
          <w:tcPr>
            <w:tcW w:w="5505" w:type="dxa"/>
            <w:tcBorders>
              <w:top w:val="single" w:sz="4" w:space="0" w:color="000000"/>
              <w:left w:val="single" w:sz="4" w:space="0" w:color="000000"/>
              <w:bottom w:val="single" w:sz="4" w:space="0" w:color="000000"/>
              <w:right w:val="single" w:sz="4" w:space="0" w:color="000000"/>
            </w:tcBorders>
            <w:vAlign w:val="center"/>
          </w:tcPr>
          <w:p w:rsidR="00664578" w:rsidRPr="007A2F40" w:rsidRDefault="00664578" w:rsidP="00A37F7C">
            <w:pPr>
              <w:suppressAutoHyphens/>
              <w:kinsoku w:val="0"/>
              <w:wordWrap w:val="0"/>
              <w:overflowPunct w:val="0"/>
              <w:autoSpaceDE w:val="0"/>
              <w:autoSpaceDN w:val="0"/>
              <w:spacing w:line="238" w:lineRule="atLeast"/>
              <w:jc w:val="center"/>
              <w:rPr>
                <w:rFonts w:hAnsi="Century" w:cs="Times New Roman"/>
                <w:color w:val="auto"/>
              </w:rPr>
            </w:pPr>
            <w:r w:rsidRPr="007A2F40">
              <w:rPr>
                <w:rFonts w:hint="eastAsia"/>
              </w:rPr>
              <w:t>年　　　　　月　　　　　日</w:t>
            </w:r>
          </w:p>
        </w:tc>
      </w:tr>
      <w:tr w:rsidR="00664578" w:rsidTr="00F85A61">
        <w:trPr>
          <w:trHeight w:val="494"/>
        </w:trPr>
        <w:tc>
          <w:tcPr>
            <w:tcW w:w="4134" w:type="dxa"/>
            <w:gridSpan w:val="3"/>
            <w:tcBorders>
              <w:top w:val="single" w:sz="4" w:space="0" w:color="000000"/>
              <w:left w:val="single" w:sz="4" w:space="0" w:color="000000"/>
              <w:bottom w:val="single" w:sz="4" w:space="0" w:color="000000"/>
              <w:right w:val="single" w:sz="4" w:space="0" w:color="000000"/>
            </w:tcBorders>
            <w:vAlign w:val="center"/>
          </w:tcPr>
          <w:p w:rsidR="00664578" w:rsidRPr="007A2F40" w:rsidRDefault="00664578" w:rsidP="00A37F7C">
            <w:pPr>
              <w:suppressAutoHyphens/>
              <w:kinsoku w:val="0"/>
              <w:wordWrap w:val="0"/>
              <w:overflowPunct w:val="0"/>
              <w:autoSpaceDE w:val="0"/>
              <w:autoSpaceDN w:val="0"/>
              <w:spacing w:line="238" w:lineRule="atLeast"/>
              <w:jc w:val="center"/>
              <w:rPr>
                <w:rFonts w:hAnsi="Century" w:cs="Times New Roman"/>
                <w:color w:val="auto"/>
              </w:rPr>
            </w:pPr>
            <w:r w:rsidRPr="007A2F40">
              <w:rPr>
                <w:rFonts w:hAnsi="Century"/>
                <w:color w:val="auto"/>
              </w:rPr>
              <w:fldChar w:fldCharType="begin"/>
            </w:r>
            <w:r w:rsidRPr="007A2F40">
              <w:rPr>
                <w:rFonts w:hAnsi="Century"/>
                <w:color w:val="auto"/>
              </w:rPr>
              <w:instrText>eq \o\ad(</w:instrText>
            </w:r>
            <w:r w:rsidRPr="007A2F40">
              <w:rPr>
                <w:rFonts w:hint="eastAsia"/>
              </w:rPr>
              <w:instrText>使用開始予定年月日</w:instrText>
            </w:r>
            <w:r w:rsidRPr="007A2F40">
              <w:rPr>
                <w:rFonts w:hAnsi="Century"/>
                <w:color w:val="auto"/>
              </w:rPr>
              <w:instrText>,</w:instrText>
            </w:r>
            <w:r w:rsidRPr="007A2F40">
              <w:rPr>
                <w:rFonts w:hAnsi="Century" w:hint="eastAsia"/>
                <w:color w:val="auto"/>
              </w:rPr>
              <w:instrText xml:space="preserve">　　　　　　　　　　　　　　　</w:instrText>
            </w:r>
            <w:r w:rsidRPr="007A2F40">
              <w:rPr>
                <w:rFonts w:hAnsi="Century"/>
                <w:color w:val="auto"/>
              </w:rPr>
              <w:instrText xml:space="preserve"> )</w:instrText>
            </w:r>
            <w:r w:rsidRPr="007A2F40">
              <w:rPr>
                <w:rFonts w:hAnsi="Century"/>
                <w:color w:val="auto"/>
              </w:rPr>
              <w:fldChar w:fldCharType="end"/>
            </w:r>
          </w:p>
        </w:tc>
        <w:tc>
          <w:tcPr>
            <w:tcW w:w="5505" w:type="dxa"/>
            <w:tcBorders>
              <w:top w:val="single" w:sz="4" w:space="0" w:color="000000"/>
              <w:left w:val="single" w:sz="4" w:space="0" w:color="000000"/>
              <w:bottom w:val="single" w:sz="4" w:space="0" w:color="000000"/>
              <w:right w:val="single" w:sz="4" w:space="0" w:color="000000"/>
            </w:tcBorders>
            <w:vAlign w:val="center"/>
          </w:tcPr>
          <w:p w:rsidR="00664578" w:rsidRPr="007A2F40" w:rsidRDefault="00664578" w:rsidP="00A37F7C">
            <w:pPr>
              <w:suppressAutoHyphens/>
              <w:kinsoku w:val="0"/>
              <w:wordWrap w:val="0"/>
              <w:overflowPunct w:val="0"/>
              <w:autoSpaceDE w:val="0"/>
              <w:autoSpaceDN w:val="0"/>
              <w:spacing w:line="238" w:lineRule="atLeast"/>
              <w:jc w:val="center"/>
              <w:rPr>
                <w:rFonts w:hAnsi="Century" w:cs="Times New Roman"/>
                <w:color w:val="auto"/>
              </w:rPr>
            </w:pPr>
            <w:r w:rsidRPr="007A2F40">
              <w:rPr>
                <w:rFonts w:hint="eastAsia"/>
              </w:rPr>
              <w:t>年</w:t>
            </w:r>
            <w:r w:rsidRPr="007A2F40">
              <w:t xml:space="preserve">          </w:t>
            </w:r>
            <w:r w:rsidRPr="007A2F40">
              <w:rPr>
                <w:rFonts w:hint="eastAsia"/>
              </w:rPr>
              <w:t>月</w:t>
            </w:r>
            <w:r w:rsidRPr="007A2F40">
              <w:t xml:space="preserve">          </w:t>
            </w:r>
            <w:r w:rsidRPr="007A2F40">
              <w:rPr>
                <w:rFonts w:hint="eastAsia"/>
              </w:rPr>
              <w:t>日</w:t>
            </w:r>
          </w:p>
        </w:tc>
      </w:tr>
      <w:tr w:rsidR="00664578" w:rsidTr="00F85A61">
        <w:trPr>
          <w:trHeight w:val="518"/>
        </w:trPr>
        <w:tc>
          <w:tcPr>
            <w:tcW w:w="4134" w:type="dxa"/>
            <w:gridSpan w:val="3"/>
            <w:tcBorders>
              <w:top w:val="single" w:sz="4" w:space="0" w:color="000000"/>
              <w:left w:val="single" w:sz="4" w:space="0" w:color="000000"/>
              <w:bottom w:val="single" w:sz="4" w:space="0" w:color="000000"/>
              <w:right w:val="single" w:sz="4" w:space="0" w:color="000000"/>
            </w:tcBorders>
            <w:vAlign w:val="center"/>
          </w:tcPr>
          <w:p w:rsidR="00664578" w:rsidRPr="007A2F40" w:rsidRDefault="00664578" w:rsidP="00A37F7C">
            <w:pPr>
              <w:suppressAutoHyphens/>
              <w:kinsoku w:val="0"/>
              <w:wordWrap w:val="0"/>
              <w:overflowPunct w:val="0"/>
              <w:autoSpaceDE w:val="0"/>
              <w:autoSpaceDN w:val="0"/>
              <w:spacing w:line="238" w:lineRule="atLeast"/>
              <w:jc w:val="center"/>
              <w:rPr>
                <w:rFonts w:hAnsi="Century" w:cs="Times New Roman"/>
                <w:color w:val="auto"/>
              </w:rPr>
            </w:pPr>
            <w:r w:rsidRPr="007A2F40">
              <w:rPr>
                <w:rFonts w:hint="eastAsia"/>
              </w:rPr>
              <w:t>※</w:t>
            </w:r>
            <w:r w:rsidRPr="007A2F40">
              <w:rPr>
                <w:rFonts w:hAnsi="Century"/>
                <w:color w:val="auto"/>
              </w:rPr>
              <w:fldChar w:fldCharType="begin"/>
            </w:r>
            <w:r w:rsidRPr="007A2F40">
              <w:rPr>
                <w:rFonts w:hAnsi="Century"/>
                <w:color w:val="auto"/>
              </w:rPr>
              <w:instrText>eq \o\ad(</w:instrText>
            </w:r>
            <w:r w:rsidRPr="007A2F40">
              <w:rPr>
                <w:rFonts w:hint="eastAsia"/>
              </w:rPr>
              <w:instrText>届出年月日</w:instrText>
            </w:r>
            <w:r w:rsidRPr="007A2F40">
              <w:rPr>
                <w:rFonts w:hAnsi="Century"/>
                <w:color w:val="auto"/>
              </w:rPr>
              <w:instrText>,</w:instrText>
            </w:r>
            <w:r w:rsidRPr="007A2F40">
              <w:rPr>
                <w:rFonts w:hAnsi="Century" w:hint="eastAsia"/>
                <w:color w:val="auto"/>
              </w:rPr>
              <w:instrText xml:space="preserve">　　　　　　　　　　　　　　</w:instrText>
            </w:r>
            <w:r w:rsidRPr="007A2F40">
              <w:rPr>
                <w:rFonts w:hAnsi="Century"/>
                <w:color w:val="auto"/>
              </w:rPr>
              <w:instrText xml:space="preserve"> )</w:instrText>
            </w:r>
            <w:r w:rsidRPr="007A2F40">
              <w:rPr>
                <w:rFonts w:hAnsi="Century"/>
                <w:color w:val="auto"/>
              </w:rPr>
              <w:fldChar w:fldCharType="end"/>
            </w:r>
          </w:p>
        </w:tc>
        <w:tc>
          <w:tcPr>
            <w:tcW w:w="5505" w:type="dxa"/>
            <w:tcBorders>
              <w:top w:val="single" w:sz="4" w:space="0" w:color="000000"/>
              <w:left w:val="single" w:sz="4" w:space="0" w:color="000000"/>
              <w:bottom w:val="single" w:sz="4" w:space="0" w:color="000000"/>
              <w:right w:val="single" w:sz="4" w:space="0" w:color="000000"/>
            </w:tcBorders>
            <w:vAlign w:val="center"/>
          </w:tcPr>
          <w:p w:rsidR="00664578" w:rsidRPr="007A2F40" w:rsidRDefault="00664578" w:rsidP="00A37F7C">
            <w:pPr>
              <w:suppressAutoHyphens/>
              <w:kinsoku w:val="0"/>
              <w:wordWrap w:val="0"/>
              <w:overflowPunct w:val="0"/>
              <w:autoSpaceDE w:val="0"/>
              <w:autoSpaceDN w:val="0"/>
              <w:spacing w:line="238" w:lineRule="atLeast"/>
              <w:jc w:val="center"/>
              <w:rPr>
                <w:rFonts w:hAnsi="Century" w:cs="Times New Roman"/>
                <w:color w:val="auto"/>
              </w:rPr>
            </w:pPr>
            <w:r w:rsidRPr="007A2F40">
              <w:rPr>
                <w:rFonts w:hint="eastAsia"/>
              </w:rPr>
              <w:t>年</w:t>
            </w:r>
            <w:r w:rsidRPr="007A2F40">
              <w:t xml:space="preserve">          </w:t>
            </w:r>
            <w:r w:rsidRPr="007A2F40">
              <w:rPr>
                <w:rFonts w:hint="eastAsia"/>
              </w:rPr>
              <w:t>月</w:t>
            </w:r>
            <w:r w:rsidRPr="007A2F40">
              <w:t xml:space="preserve">          </w:t>
            </w:r>
            <w:r w:rsidRPr="007A2F40">
              <w:rPr>
                <w:rFonts w:hint="eastAsia"/>
              </w:rPr>
              <w:t>日</w:t>
            </w:r>
          </w:p>
        </w:tc>
      </w:tr>
      <w:tr w:rsidR="00664578" w:rsidTr="00F85A61">
        <w:trPr>
          <w:trHeight w:val="1804"/>
        </w:trPr>
        <w:tc>
          <w:tcPr>
            <w:tcW w:w="4134" w:type="dxa"/>
            <w:gridSpan w:val="3"/>
            <w:tcBorders>
              <w:top w:val="single" w:sz="4" w:space="0" w:color="000000"/>
              <w:left w:val="single" w:sz="4" w:space="0" w:color="000000"/>
              <w:bottom w:val="single" w:sz="4" w:space="0" w:color="000000"/>
              <w:right w:val="single" w:sz="4" w:space="0" w:color="000000"/>
            </w:tcBorders>
            <w:vAlign w:val="center"/>
          </w:tcPr>
          <w:p w:rsidR="00F85A61" w:rsidRDefault="00664578" w:rsidP="00F85A61">
            <w:pPr>
              <w:suppressAutoHyphens/>
              <w:kinsoku w:val="0"/>
              <w:overflowPunct w:val="0"/>
              <w:autoSpaceDE w:val="0"/>
              <w:autoSpaceDN w:val="0"/>
              <w:spacing w:line="238" w:lineRule="atLeast"/>
              <w:jc w:val="center"/>
            </w:pPr>
            <w:r w:rsidRPr="00922090">
              <w:rPr>
                <w:rFonts w:hint="eastAsia"/>
                <w:spacing w:val="22"/>
                <w:fitText w:val="3240" w:id="-1850881024"/>
              </w:rPr>
              <w:t>一般廃棄物処理施設の処理能</w:t>
            </w:r>
            <w:r w:rsidRPr="00922090">
              <w:rPr>
                <w:rFonts w:hint="eastAsia"/>
                <w:spacing w:val="4"/>
                <w:fitText w:val="3240" w:id="-1850881024"/>
              </w:rPr>
              <w:t>力</w:t>
            </w:r>
          </w:p>
          <w:p w:rsidR="00F85A61" w:rsidRDefault="00F85A61" w:rsidP="00A37F7C">
            <w:pPr>
              <w:suppressAutoHyphens/>
              <w:kinsoku w:val="0"/>
              <w:wordWrap w:val="0"/>
              <w:overflowPunct w:val="0"/>
              <w:autoSpaceDE w:val="0"/>
              <w:autoSpaceDN w:val="0"/>
              <w:spacing w:line="238" w:lineRule="atLeast"/>
              <w:jc w:val="center"/>
            </w:pPr>
            <w:r>
              <w:rPr>
                <w:rFonts w:hint="eastAsia"/>
              </w:rPr>
              <w:t>（</w:t>
            </w:r>
            <w:r w:rsidR="00664578">
              <w:rPr>
                <w:rFonts w:hint="eastAsia"/>
              </w:rPr>
              <w:t>一般廃棄物の最終処分場である場合</w:t>
            </w:r>
          </w:p>
          <w:p w:rsidR="00F85A61" w:rsidRDefault="00664578" w:rsidP="00A37F7C">
            <w:pPr>
              <w:suppressAutoHyphens/>
              <w:kinsoku w:val="0"/>
              <w:wordWrap w:val="0"/>
              <w:overflowPunct w:val="0"/>
              <w:autoSpaceDE w:val="0"/>
              <w:autoSpaceDN w:val="0"/>
              <w:spacing w:line="238" w:lineRule="atLeast"/>
              <w:jc w:val="center"/>
            </w:pPr>
            <w:r>
              <w:rPr>
                <w:rFonts w:hint="eastAsia"/>
              </w:rPr>
              <w:t>にあつては、一般廃棄物の埋立処分</w:t>
            </w:r>
          </w:p>
          <w:p w:rsidR="00F85A61" w:rsidRDefault="00664578" w:rsidP="00A37F7C">
            <w:pPr>
              <w:suppressAutoHyphens/>
              <w:kinsoku w:val="0"/>
              <w:wordWrap w:val="0"/>
              <w:overflowPunct w:val="0"/>
              <w:autoSpaceDE w:val="0"/>
              <w:autoSpaceDN w:val="0"/>
              <w:spacing w:line="238" w:lineRule="atLeast"/>
              <w:jc w:val="center"/>
            </w:pPr>
            <w:r>
              <w:rPr>
                <w:rFonts w:hint="eastAsia"/>
              </w:rPr>
              <w:t>の用に供される場所の面積及び埋立</w:t>
            </w:r>
          </w:p>
          <w:p w:rsidR="00664578" w:rsidRDefault="00664578" w:rsidP="00F85A61">
            <w:pPr>
              <w:suppressAutoHyphens/>
              <w:kinsoku w:val="0"/>
              <w:overflowPunct w:val="0"/>
              <w:autoSpaceDE w:val="0"/>
              <w:autoSpaceDN w:val="0"/>
              <w:spacing w:line="238" w:lineRule="atLeast"/>
              <w:ind w:firstLineChars="131" w:firstLine="283"/>
              <w:jc w:val="left"/>
              <w:rPr>
                <w:rFonts w:hAnsi="Century" w:cs="Times New Roman"/>
                <w:color w:val="auto"/>
                <w:sz w:val="24"/>
                <w:szCs w:val="24"/>
              </w:rPr>
            </w:pPr>
            <w:r>
              <w:rPr>
                <w:rFonts w:hint="eastAsia"/>
              </w:rPr>
              <w:t>容</w:t>
            </w:r>
            <w:r w:rsidR="00A37F7C">
              <w:rPr>
                <w:rFonts w:hint="eastAsia"/>
              </w:rPr>
              <w:t>量</w:t>
            </w:r>
            <w:r>
              <w:rPr>
                <w:rFonts w:hint="eastAsia"/>
              </w:rPr>
              <w:t>）</w:t>
            </w:r>
          </w:p>
        </w:tc>
        <w:tc>
          <w:tcPr>
            <w:tcW w:w="5505" w:type="dxa"/>
            <w:tcBorders>
              <w:top w:val="single" w:sz="4" w:space="0" w:color="000000"/>
              <w:left w:val="single" w:sz="4" w:space="0" w:color="000000"/>
              <w:bottom w:val="single" w:sz="4" w:space="0" w:color="000000"/>
              <w:right w:val="single" w:sz="4" w:space="0" w:color="000000"/>
            </w:tcBorders>
          </w:tcPr>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ｍ</w:t>
            </w:r>
            <w:r>
              <w:rPr>
                <w:rFonts w:hint="eastAsia"/>
                <w:spacing w:val="-4"/>
                <w:vertAlign w:val="superscript"/>
              </w:rPr>
              <w:t>３</w:t>
            </w:r>
            <w:r>
              <w:rPr>
                <w:rFonts w:hint="eastAsia"/>
              </w:rPr>
              <w:t>／日（　　）時間</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 xml:space="preserve">　</w:t>
            </w:r>
            <w:r>
              <w:t xml:space="preserve"> </w:t>
            </w:r>
            <w:r>
              <w:rPr>
                <w:rFonts w:hint="eastAsia"/>
              </w:rPr>
              <w:t>ｔ</w:t>
            </w:r>
            <w:r>
              <w:t xml:space="preserve"> </w:t>
            </w:r>
            <w:r>
              <w:rPr>
                <w:rFonts w:hint="eastAsia"/>
              </w:rPr>
              <w:t>／日（　　）時間</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 xml:space="preserve">　　ｍ</w:t>
            </w:r>
            <w:r>
              <w:rPr>
                <w:rFonts w:hint="eastAsia"/>
                <w:spacing w:val="-4"/>
                <w:vertAlign w:val="superscript"/>
              </w:rPr>
              <w:t>３</w:t>
            </w:r>
            <w:r>
              <w:rPr>
                <w:rFonts w:hint="eastAsia"/>
              </w:rPr>
              <w:t>／時間</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ｔ</w:t>
            </w:r>
            <w:r>
              <w:t xml:space="preserve"> </w:t>
            </w:r>
            <w:r>
              <w:rPr>
                <w:rFonts w:hint="eastAsia"/>
              </w:rPr>
              <w:t>／時間</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埋立地の面積</w:t>
            </w:r>
            <w:r>
              <w:t xml:space="preserve">       </w:t>
            </w:r>
            <w:r>
              <w:rPr>
                <w:rFonts w:hint="eastAsia"/>
              </w:rPr>
              <w:t xml:space="preserve">　　　　　　ｍ</w:t>
            </w:r>
            <w:r>
              <w:rPr>
                <w:rFonts w:hint="eastAsia"/>
                <w:spacing w:val="-4"/>
                <w:vertAlign w:val="superscript"/>
              </w:rPr>
              <w:t>２</w:t>
            </w:r>
          </w:p>
          <w:p w:rsidR="00664578" w:rsidRDefault="00664578">
            <w:pPr>
              <w:suppressAutoHyphens/>
              <w:kinsoku w:val="0"/>
              <w:wordWrap w:val="0"/>
              <w:overflowPunct w:val="0"/>
              <w:autoSpaceDE w:val="0"/>
              <w:autoSpaceDN w:val="0"/>
              <w:spacing w:line="238" w:lineRule="atLeast"/>
              <w:jc w:val="left"/>
              <w:rPr>
                <w:rFonts w:hAnsi="Century" w:cs="Times New Roman"/>
                <w:color w:val="auto"/>
                <w:sz w:val="24"/>
                <w:szCs w:val="24"/>
              </w:rPr>
            </w:pPr>
            <w:r>
              <w:t xml:space="preserve"> </w:t>
            </w:r>
            <w:r>
              <w:rPr>
                <w:rFonts w:hint="eastAsia"/>
              </w:rPr>
              <w:t>埋立容量</w:t>
            </w:r>
            <w:r>
              <w:t xml:space="preserve">                   </w:t>
            </w:r>
            <w:r>
              <w:rPr>
                <w:rFonts w:hint="eastAsia"/>
              </w:rPr>
              <w:t xml:space="preserve">　　ｍ</w:t>
            </w:r>
            <w:r>
              <w:rPr>
                <w:rFonts w:hint="eastAsia"/>
                <w:spacing w:val="-4"/>
                <w:vertAlign w:val="superscript"/>
              </w:rPr>
              <w:t>３</w:t>
            </w:r>
          </w:p>
        </w:tc>
      </w:tr>
      <w:tr w:rsidR="00664578" w:rsidTr="00F85A61">
        <w:trPr>
          <w:trHeight w:val="503"/>
        </w:trPr>
        <w:tc>
          <w:tcPr>
            <w:tcW w:w="1157" w:type="dxa"/>
            <w:vMerge w:val="restart"/>
            <w:tcBorders>
              <w:top w:val="single" w:sz="4" w:space="0" w:color="000000"/>
              <w:left w:val="single" w:sz="4" w:space="0" w:color="000000"/>
              <w:bottom w:val="nil"/>
              <w:right w:val="single" w:sz="4" w:space="0" w:color="000000"/>
            </w:tcBorders>
          </w:tcPr>
          <w:p w:rsidR="00664578" w:rsidRDefault="00664578">
            <w:pPr>
              <w:suppressAutoHyphens/>
              <w:kinsoku w:val="0"/>
              <w:wordWrap w:val="0"/>
              <w:overflowPunct w:val="0"/>
              <w:autoSpaceDE w:val="0"/>
              <w:autoSpaceDN w:val="0"/>
              <w:spacing w:line="238" w:lineRule="atLeast"/>
              <w:jc w:val="left"/>
              <w:rPr>
                <w:rFonts w:hAnsi="Century" w:cs="Times New Roman"/>
                <w:spacing w:val="14"/>
              </w:rPr>
            </w:pP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△一般廃</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棄物処理</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施設の位</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置、構造</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等の設置</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に関する</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計画に係</w:t>
            </w:r>
          </w:p>
          <w:p w:rsidR="00664578" w:rsidRDefault="00664578">
            <w:pPr>
              <w:suppressAutoHyphens/>
              <w:kinsoku w:val="0"/>
              <w:wordWrap w:val="0"/>
              <w:overflowPunct w:val="0"/>
              <w:autoSpaceDE w:val="0"/>
              <w:autoSpaceDN w:val="0"/>
              <w:spacing w:line="238" w:lineRule="atLeast"/>
              <w:jc w:val="left"/>
              <w:rPr>
                <w:rFonts w:hAnsi="Century" w:cs="Times New Roman"/>
                <w:color w:val="auto"/>
                <w:sz w:val="24"/>
                <w:szCs w:val="24"/>
              </w:rPr>
            </w:pPr>
            <w:r>
              <w:t xml:space="preserve"> </w:t>
            </w:r>
            <w:r>
              <w:rPr>
                <w:rFonts w:hint="eastAsia"/>
              </w:rPr>
              <w:t>る事項</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664578" w:rsidRDefault="00664578" w:rsidP="00F85A61">
            <w:pPr>
              <w:suppressAutoHyphens/>
              <w:kinsoku w:val="0"/>
              <w:wordWrap w:val="0"/>
              <w:overflowPunct w:val="0"/>
              <w:autoSpaceDE w:val="0"/>
              <w:autoSpaceDN w:val="0"/>
              <w:spacing w:line="238" w:lineRule="atLeast"/>
              <w:ind w:firstLineChars="50" w:firstLine="108"/>
              <w:rPr>
                <w:rFonts w:hAnsi="Century" w:cs="Times New Roman"/>
                <w:color w:val="auto"/>
                <w:sz w:val="24"/>
                <w:szCs w:val="24"/>
              </w:rPr>
            </w:pPr>
            <w:r>
              <w:rPr>
                <w:rFonts w:hint="eastAsia"/>
              </w:rPr>
              <w:t>一般廃棄物処理施設の位置</w:t>
            </w:r>
          </w:p>
        </w:tc>
        <w:tc>
          <w:tcPr>
            <w:tcW w:w="5505" w:type="dxa"/>
            <w:tcBorders>
              <w:top w:val="single" w:sz="4" w:space="0" w:color="000000"/>
              <w:left w:val="single" w:sz="4" w:space="0" w:color="000000"/>
              <w:bottom w:val="single" w:sz="4" w:space="0" w:color="000000"/>
              <w:right w:val="single" w:sz="4" w:space="0" w:color="000000"/>
            </w:tcBorders>
          </w:tcPr>
          <w:p w:rsidR="00664578" w:rsidRPr="007A2F40" w:rsidRDefault="00664578">
            <w:pPr>
              <w:suppressAutoHyphens/>
              <w:kinsoku w:val="0"/>
              <w:wordWrap w:val="0"/>
              <w:overflowPunct w:val="0"/>
              <w:autoSpaceDE w:val="0"/>
              <w:autoSpaceDN w:val="0"/>
              <w:spacing w:line="238" w:lineRule="atLeast"/>
              <w:jc w:val="left"/>
              <w:rPr>
                <w:rFonts w:hAnsi="Century" w:cs="Times New Roman"/>
                <w:color w:val="auto"/>
              </w:rPr>
            </w:pPr>
          </w:p>
        </w:tc>
      </w:tr>
      <w:tr w:rsidR="00664578" w:rsidTr="00F85A61">
        <w:trPr>
          <w:trHeight w:val="480"/>
        </w:trPr>
        <w:tc>
          <w:tcPr>
            <w:tcW w:w="1157" w:type="dxa"/>
            <w:vMerge/>
            <w:tcBorders>
              <w:top w:val="nil"/>
              <w:left w:val="single" w:sz="4" w:space="0" w:color="000000"/>
              <w:bottom w:val="nil"/>
              <w:right w:val="single" w:sz="4" w:space="0" w:color="000000"/>
            </w:tcBorders>
          </w:tcPr>
          <w:p w:rsidR="00664578" w:rsidRDefault="00664578">
            <w:pPr>
              <w:autoSpaceDE w:val="0"/>
              <w:autoSpaceDN w:val="0"/>
              <w:jc w:val="left"/>
              <w:textAlignment w:val="auto"/>
              <w:rPr>
                <w:rFonts w:hAnsi="Century" w:cs="Times New Roman"/>
                <w:color w:val="auto"/>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tcPr>
          <w:p w:rsidR="00F85A61" w:rsidRDefault="00664578" w:rsidP="00F85A61">
            <w:pPr>
              <w:suppressAutoHyphens/>
              <w:kinsoku w:val="0"/>
              <w:wordWrap w:val="0"/>
              <w:overflowPunct w:val="0"/>
              <w:autoSpaceDE w:val="0"/>
              <w:autoSpaceDN w:val="0"/>
              <w:spacing w:line="238" w:lineRule="atLeast"/>
              <w:ind w:firstLineChars="50" w:firstLine="108"/>
              <w:jc w:val="left"/>
            </w:pPr>
            <w:r>
              <w:rPr>
                <w:rFonts w:hint="eastAsia"/>
              </w:rPr>
              <w:t>一般廃棄物処理施設の</w:t>
            </w:r>
          </w:p>
          <w:p w:rsidR="00664578" w:rsidRDefault="00664578" w:rsidP="00F85A61">
            <w:pPr>
              <w:suppressAutoHyphens/>
              <w:kinsoku w:val="0"/>
              <w:wordWrap w:val="0"/>
              <w:overflowPunct w:val="0"/>
              <w:autoSpaceDE w:val="0"/>
              <w:autoSpaceDN w:val="0"/>
              <w:spacing w:line="238" w:lineRule="atLeast"/>
              <w:ind w:firstLineChars="50" w:firstLine="108"/>
              <w:jc w:val="left"/>
              <w:rPr>
                <w:rFonts w:hAnsi="Century" w:cs="Times New Roman"/>
                <w:color w:val="auto"/>
                <w:sz w:val="24"/>
                <w:szCs w:val="24"/>
              </w:rPr>
            </w:pPr>
            <w:r>
              <w:rPr>
                <w:rFonts w:hint="eastAsia"/>
              </w:rPr>
              <w:t>処理方式</w:t>
            </w:r>
          </w:p>
        </w:tc>
        <w:tc>
          <w:tcPr>
            <w:tcW w:w="5505" w:type="dxa"/>
            <w:tcBorders>
              <w:top w:val="single" w:sz="4" w:space="0" w:color="000000"/>
              <w:left w:val="single" w:sz="4" w:space="0" w:color="000000"/>
              <w:bottom w:val="single" w:sz="4" w:space="0" w:color="000000"/>
              <w:right w:val="single" w:sz="4" w:space="0" w:color="000000"/>
            </w:tcBorders>
          </w:tcPr>
          <w:p w:rsidR="00664578" w:rsidRDefault="00664578">
            <w:pPr>
              <w:suppressAutoHyphens/>
              <w:kinsoku w:val="0"/>
              <w:wordWrap w:val="0"/>
              <w:overflowPunct w:val="0"/>
              <w:autoSpaceDE w:val="0"/>
              <w:autoSpaceDN w:val="0"/>
              <w:spacing w:line="238" w:lineRule="atLeast"/>
              <w:jc w:val="left"/>
              <w:rPr>
                <w:rFonts w:hAnsi="Century" w:cs="Times New Roman"/>
                <w:color w:val="auto"/>
                <w:sz w:val="24"/>
                <w:szCs w:val="24"/>
              </w:rPr>
            </w:pPr>
          </w:p>
        </w:tc>
      </w:tr>
      <w:tr w:rsidR="00664578" w:rsidTr="00F85A61">
        <w:trPr>
          <w:trHeight w:val="480"/>
        </w:trPr>
        <w:tc>
          <w:tcPr>
            <w:tcW w:w="1157" w:type="dxa"/>
            <w:vMerge/>
            <w:tcBorders>
              <w:top w:val="nil"/>
              <w:left w:val="single" w:sz="4" w:space="0" w:color="000000"/>
              <w:bottom w:val="nil"/>
              <w:right w:val="single" w:sz="4" w:space="0" w:color="000000"/>
            </w:tcBorders>
          </w:tcPr>
          <w:p w:rsidR="00664578" w:rsidRDefault="00664578">
            <w:pPr>
              <w:autoSpaceDE w:val="0"/>
              <w:autoSpaceDN w:val="0"/>
              <w:jc w:val="left"/>
              <w:textAlignment w:val="auto"/>
              <w:rPr>
                <w:rFonts w:hAnsi="Century" w:cs="Times New Roman"/>
                <w:color w:val="auto"/>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tcPr>
          <w:p w:rsidR="00F85A61" w:rsidRDefault="00664578" w:rsidP="00F85A61">
            <w:pPr>
              <w:suppressAutoHyphens/>
              <w:kinsoku w:val="0"/>
              <w:wordWrap w:val="0"/>
              <w:overflowPunct w:val="0"/>
              <w:autoSpaceDE w:val="0"/>
              <w:autoSpaceDN w:val="0"/>
              <w:spacing w:line="238" w:lineRule="atLeast"/>
              <w:ind w:firstLineChars="50" w:firstLine="108"/>
              <w:jc w:val="left"/>
            </w:pPr>
            <w:r>
              <w:rPr>
                <w:rFonts w:hint="eastAsia"/>
              </w:rPr>
              <w:t>一般廃棄物処理施設の</w:t>
            </w:r>
          </w:p>
          <w:p w:rsidR="00664578" w:rsidRDefault="00664578" w:rsidP="00F85A61">
            <w:pPr>
              <w:suppressAutoHyphens/>
              <w:kinsoku w:val="0"/>
              <w:wordWrap w:val="0"/>
              <w:overflowPunct w:val="0"/>
              <w:autoSpaceDE w:val="0"/>
              <w:autoSpaceDN w:val="0"/>
              <w:spacing w:line="238" w:lineRule="atLeast"/>
              <w:ind w:firstLineChars="50" w:firstLine="108"/>
              <w:jc w:val="left"/>
              <w:rPr>
                <w:rFonts w:hAnsi="Century" w:cs="Times New Roman"/>
                <w:color w:val="auto"/>
                <w:sz w:val="24"/>
                <w:szCs w:val="24"/>
              </w:rPr>
            </w:pPr>
            <w:r>
              <w:rPr>
                <w:rFonts w:hint="eastAsia"/>
              </w:rPr>
              <w:t>構造及び設備</w:t>
            </w:r>
          </w:p>
        </w:tc>
        <w:tc>
          <w:tcPr>
            <w:tcW w:w="5505" w:type="dxa"/>
            <w:tcBorders>
              <w:top w:val="single" w:sz="4" w:space="0" w:color="000000"/>
              <w:left w:val="single" w:sz="4" w:space="0" w:color="000000"/>
              <w:bottom w:val="single" w:sz="4" w:space="0" w:color="000000"/>
              <w:right w:val="single" w:sz="4" w:space="0" w:color="000000"/>
            </w:tcBorders>
          </w:tcPr>
          <w:p w:rsidR="00664578" w:rsidRDefault="00664578">
            <w:pPr>
              <w:suppressAutoHyphens/>
              <w:kinsoku w:val="0"/>
              <w:wordWrap w:val="0"/>
              <w:overflowPunct w:val="0"/>
              <w:autoSpaceDE w:val="0"/>
              <w:autoSpaceDN w:val="0"/>
              <w:spacing w:line="238" w:lineRule="atLeast"/>
              <w:jc w:val="left"/>
              <w:rPr>
                <w:rFonts w:hAnsi="Century" w:cs="Times New Roman"/>
                <w:color w:val="auto"/>
                <w:sz w:val="24"/>
                <w:szCs w:val="24"/>
              </w:rPr>
            </w:pPr>
          </w:p>
        </w:tc>
      </w:tr>
      <w:tr w:rsidR="00664578" w:rsidTr="00F85A61">
        <w:trPr>
          <w:trHeight w:val="490"/>
        </w:trPr>
        <w:tc>
          <w:tcPr>
            <w:tcW w:w="1157" w:type="dxa"/>
            <w:vMerge/>
            <w:tcBorders>
              <w:top w:val="nil"/>
              <w:left w:val="single" w:sz="4" w:space="0" w:color="000000"/>
              <w:bottom w:val="nil"/>
              <w:right w:val="single" w:sz="4" w:space="0" w:color="000000"/>
            </w:tcBorders>
          </w:tcPr>
          <w:p w:rsidR="00664578" w:rsidRDefault="00664578">
            <w:pPr>
              <w:autoSpaceDE w:val="0"/>
              <w:autoSpaceDN w:val="0"/>
              <w:jc w:val="left"/>
              <w:textAlignment w:val="auto"/>
              <w:rPr>
                <w:rFonts w:hAnsi="Century" w:cs="Times New Roman"/>
                <w:color w:val="auto"/>
                <w:sz w:val="24"/>
                <w:szCs w:val="24"/>
              </w:rPr>
            </w:pPr>
          </w:p>
        </w:tc>
        <w:tc>
          <w:tcPr>
            <w:tcW w:w="1103" w:type="dxa"/>
            <w:vMerge w:val="restart"/>
            <w:tcBorders>
              <w:top w:val="single" w:sz="4" w:space="0" w:color="000000"/>
              <w:left w:val="single" w:sz="4" w:space="0" w:color="000000"/>
              <w:bottom w:val="nil"/>
              <w:right w:val="single" w:sz="4" w:space="0" w:color="000000"/>
            </w:tcBorders>
          </w:tcPr>
          <w:p w:rsidR="007A2F40" w:rsidRDefault="007A2F40">
            <w:pPr>
              <w:suppressAutoHyphens/>
              <w:kinsoku w:val="0"/>
              <w:wordWrap w:val="0"/>
              <w:overflowPunct w:val="0"/>
              <w:autoSpaceDE w:val="0"/>
              <w:autoSpaceDN w:val="0"/>
              <w:spacing w:line="238" w:lineRule="atLeast"/>
              <w:jc w:val="left"/>
              <w:rPr>
                <w:rFonts w:hAnsi="Century" w:cs="Times New Roman"/>
                <w:spacing w:val="14"/>
              </w:rPr>
            </w:pP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処理に伴</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い生ずる</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排ガス及</w:t>
            </w:r>
          </w:p>
          <w:p w:rsidR="00664578" w:rsidRDefault="00664578">
            <w:pPr>
              <w:suppressAutoHyphens/>
              <w:kinsoku w:val="0"/>
              <w:wordWrap w:val="0"/>
              <w:overflowPunct w:val="0"/>
              <w:autoSpaceDE w:val="0"/>
              <w:autoSpaceDN w:val="0"/>
              <w:spacing w:line="238" w:lineRule="atLeast"/>
              <w:jc w:val="left"/>
              <w:rPr>
                <w:rFonts w:hAnsi="Century" w:cs="Times New Roman"/>
                <w:color w:val="auto"/>
                <w:sz w:val="24"/>
                <w:szCs w:val="24"/>
              </w:rPr>
            </w:pPr>
            <w:r>
              <w:t xml:space="preserve"> </w:t>
            </w:r>
            <w:r>
              <w:rPr>
                <w:rFonts w:hint="eastAsia"/>
              </w:rPr>
              <w:t>び排水</w:t>
            </w:r>
          </w:p>
        </w:tc>
        <w:tc>
          <w:tcPr>
            <w:tcW w:w="1874" w:type="dxa"/>
            <w:tcBorders>
              <w:top w:val="single" w:sz="4" w:space="0" w:color="000000"/>
              <w:left w:val="single" w:sz="4" w:space="0" w:color="000000"/>
              <w:bottom w:val="single" w:sz="4" w:space="0" w:color="000000"/>
              <w:right w:val="single" w:sz="4" w:space="0" w:color="000000"/>
            </w:tcBorders>
            <w:vAlign w:val="center"/>
          </w:tcPr>
          <w:p w:rsidR="00664578" w:rsidRDefault="00664578" w:rsidP="00A37F7C">
            <w:pPr>
              <w:suppressAutoHyphens/>
              <w:kinsoku w:val="0"/>
              <w:wordWrap w:val="0"/>
              <w:overflowPunct w:val="0"/>
              <w:autoSpaceDE w:val="0"/>
              <w:autoSpaceDN w:val="0"/>
              <w:spacing w:line="238" w:lineRule="atLeast"/>
              <w:jc w:val="center"/>
              <w:rPr>
                <w:rFonts w:hAnsi="Century" w:cs="Times New Roman"/>
                <w:color w:val="auto"/>
                <w:sz w:val="24"/>
                <w:szCs w:val="24"/>
              </w:rPr>
            </w:pPr>
            <w:r>
              <w:rPr>
                <w:rFonts w:hint="eastAsia"/>
              </w:rPr>
              <w:t>量</w:t>
            </w:r>
          </w:p>
        </w:tc>
        <w:tc>
          <w:tcPr>
            <w:tcW w:w="5505" w:type="dxa"/>
            <w:tcBorders>
              <w:top w:val="single" w:sz="4" w:space="0" w:color="000000"/>
              <w:left w:val="single" w:sz="4" w:space="0" w:color="000000"/>
              <w:bottom w:val="single" w:sz="4" w:space="0" w:color="000000"/>
              <w:right w:val="single" w:sz="4" w:space="0" w:color="000000"/>
            </w:tcBorders>
          </w:tcPr>
          <w:p w:rsidR="00664578" w:rsidRPr="007A2F40" w:rsidRDefault="00664578">
            <w:pPr>
              <w:suppressAutoHyphens/>
              <w:kinsoku w:val="0"/>
              <w:wordWrap w:val="0"/>
              <w:overflowPunct w:val="0"/>
              <w:autoSpaceDE w:val="0"/>
              <w:autoSpaceDN w:val="0"/>
              <w:spacing w:line="238" w:lineRule="atLeast"/>
              <w:jc w:val="left"/>
              <w:rPr>
                <w:rFonts w:hAnsi="Century" w:cs="Times New Roman"/>
                <w:color w:val="auto"/>
              </w:rPr>
            </w:pPr>
          </w:p>
        </w:tc>
      </w:tr>
      <w:tr w:rsidR="00664578" w:rsidTr="00F85A61">
        <w:trPr>
          <w:trHeight w:val="1200"/>
        </w:trPr>
        <w:tc>
          <w:tcPr>
            <w:tcW w:w="1157" w:type="dxa"/>
            <w:vMerge/>
            <w:tcBorders>
              <w:top w:val="nil"/>
              <w:left w:val="single" w:sz="4" w:space="0" w:color="000000"/>
              <w:bottom w:val="nil"/>
              <w:right w:val="single" w:sz="4" w:space="0" w:color="000000"/>
            </w:tcBorders>
          </w:tcPr>
          <w:p w:rsidR="00664578" w:rsidRDefault="00664578">
            <w:pPr>
              <w:autoSpaceDE w:val="0"/>
              <w:autoSpaceDN w:val="0"/>
              <w:jc w:val="left"/>
              <w:textAlignment w:val="auto"/>
              <w:rPr>
                <w:rFonts w:hAnsi="Century" w:cs="Times New Roman"/>
                <w:color w:val="auto"/>
                <w:sz w:val="24"/>
                <w:szCs w:val="24"/>
              </w:rPr>
            </w:pPr>
          </w:p>
        </w:tc>
        <w:tc>
          <w:tcPr>
            <w:tcW w:w="1103" w:type="dxa"/>
            <w:vMerge/>
            <w:tcBorders>
              <w:top w:val="nil"/>
              <w:left w:val="single" w:sz="4" w:space="0" w:color="000000"/>
              <w:bottom w:val="single" w:sz="4" w:space="0" w:color="000000"/>
              <w:right w:val="single" w:sz="4" w:space="0" w:color="000000"/>
            </w:tcBorders>
          </w:tcPr>
          <w:p w:rsidR="00664578" w:rsidRDefault="00664578">
            <w:pPr>
              <w:autoSpaceDE w:val="0"/>
              <w:autoSpaceDN w:val="0"/>
              <w:jc w:val="left"/>
              <w:textAlignment w:val="auto"/>
              <w:rPr>
                <w:rFonts w:hAnsi="Century" w:cs="Times New Roman"/>
                <w:color w:val="auto"/>
                <w:sz w:val="24"/>
                <w:szCs w:val="24"/>
              </w:rPr>
            </w:pPr>
          </w:p>
        </w:tc>
        <w:tc>
          <w:tcPr>
            <w:tcW w:w="1874" w:type="dxa"/>
            <w:tcBorders>
              <w:top w:val="single" w:sz="4" w:space="0" w:color="000000"/>
              <w:left w:val="single" w:sz="4" w:space="0" w:color="000000"/>
              <w:bottom w:val="single" w:sz="4" w:space="0" w:color="000000"/>
              <w:right w:val="single" w:sz="4" w:space="0" w:color="000000"/>
            </w:tcBorders>
          </w:tcPr>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処理方法（排出</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の方法（排出口</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の位置、排出先</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等を含む。）を</w:t>
            </w:r>
          </w:p>
          <w:p w:rsidR="00664578" w:rsidRDefault="00664578">
            <w:pPr>
              <w:suppressAutoHyphens/>
              <w:kinsoku w:val="0"/>
              <w:wordWrap w:val="0"/>
              <w:overflowPunct w:val="0"/>
              <w:autoSpaceDE w:val="0"/>
              <w:autoSpaceDN w:val="0"/>
              <w:spacing w:line="238" w:lineRule="atLeast"/>
              <w:jc w:val="left"/>
              <w:rPr>
                <w:rFonts w:hAnsi="Century" w:cs="Times New Roman"/>
                <w:color w:val="auto"/>
                <w:sz w:val="24"/>
                <w:szCs w:val="24"/>
              </w:rPr>
            </w:pPr>
            <w:r>
              <w:rPr>
                <w:rFonts w:hint="eastAsia"/>
              </w:rPr>
              <w:t>含む｡</w:t>
            </w:r>
            <w:r>
              <w:t>)</w:t>
            </w:r>
          </w:p>
        </w:tc>
        <w:tc>
          <w:tcPr>
            <w:tcW w:w="5505" w:type="dxa"/>
            <w:tcBorders>
              <w:top w:val="single" w:sz="4" w:space="0" w:color="000000"/>
              <w:left w:val="single" w:sz="4" w:space="0" w:color="000000"/>
              <w:bottom w:val="single" w:sz="4" w:space="0" w:color="000000"/>
              <w:right w:val="single" w:sz="4" w:space="0" w:color="000000"/>
            </w:tcBorders>
          </w:tcPr>
          <w:p w:rsidR="00664578" w:rsidRDefault="00664578">
            <w:pPr>
              <w:suppressAutoHyphens/>
              <w:kinsoku w:val="0"/>
              <w:wordWrap w:val="0"/>
              <w:overflowPunct w:val="0"/>
              <w:autoSpaceDE w:val="0"/>
              <w:autoSpaceDN w:val="0"/>
              <w:spacing w:line="238" w:lineRule="atLeast"/>
              <w:jc w:val="left"/>
              <w:rPr>
                <w:rFonts w:hAnsi="Century" w:cs="Times New Roman"/>
                <w:color w:val="auto"/>
                <w:sz w:val="24"/>
                <w:szCs w:val="24"/>
              </w:rPr>
            </w:pPr>
          </w:p>
        </w:tc>
      </w:tr>
      <w:tr w:rsidR="00664578" w:rsidTr="00F85A61">
        <w:trPr>
          <w:trHeight w:val="960"/>
        </w:trPr>
        <w:tc>
          <w:tcPr>
            <w:tcW w:w="1157" w:type="dxa"/>
            <w:vMerge/>
            <w:tcBorders>
              <w:top w:val="nil"/>
              <w:left w:val="single" w:sz="4" w:space="0" w:color="000000"/>
              <w:bottom w:val="nil"/>
              <w:right w:val="single" w:sz="4" w:space="0" w:color="000000"/>
            </w:tcBorders>
          </w:tcPr>
          <w:p w:rsidR="00664578" w:rsidRDefault="00664578">
            <w:pPr>
              <w:autoSpaceDE w:val="0"/>
              <w:autoSpaceDN w:val="0"/>
              <w:jc w:val="left"/>
              <w:textAlignment w:val="auto"/>
              <w:rPr>
                <w:rFonts w:hAnsi="Century" w:cs="Times New Roman"/>
                <w:color w:val="auto"/>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tcPr>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設計計算上達成することが</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できる排ガスの性状、放流</w:t>
            </w:r>
          </w:p>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水の水質その他の生活環境</w:t>
            </w:r>
          </w:p>
          <w:p w:rsidR="00664578" w:rsidRDefault="00664578">
            <w:pPr>
              <w:suppressAutoHyphens/>
              <w:kinsoku w:val="0"/>
              <w:wordWrap w:val="0"/>
              <w:overflowPunct w:val="0"/>
              <w:autoSpaceDE w:val="0"/>
              <w:autoSpaceDN w:val="0"/>
              <w:spacing w:line="238" w:lineRule="atLeast"/>
              <w:jc w:val="left"/>
              <w:rPr>
                <w:rFonts w:hAnsi="Century" w:cs="Times New Roman"/>
                <w:color w:val="auto"/>
                <w:sz w:val="24"/>
                <w:szCs w:val="24"/>
              </w:rPr>
            </w:pPr>
            <w:r>
              <w:t xml:space="preserve"> </w:t>
            </w:r>
            <w:r>
              <w:rPr>
                <w:rFonts w:hint="eastAsia"/>
              </w:rPr>
              <w:t>への負荷に関する数値</w:t>
            </w:r>
          </w:p>
        </w:tc>
        <w:tc>
          <w:tcPr>
            <w:tcW w:w="5505" w:type="dxa"/>
            <w:tcBorders>
              <w:top w:val="single" w:sz="4" w:space="0" w:color="000000"/>
              <w:left w:val="single" w:sz="4" w:space="0" w:color="000000"/>
              <w:bottom w:val="single" w:sz="4" w:space="0" w:color="000000"/>
              <w:right w:val="single" w:sz="4" w:space="0" w:color="000000"/>
            </w:tcBorders>
          </w:tcPr>
          <w:p w:rsidR="00664578" w:rsidRDefault="00664578">
            <w:pPr>
              <w:suppressAutoHyphens/>
              <w:kinsoku w:val="0"/>
              <w:wordWrap w:val="0"/>
              <w:overflowPunct w:val="0"/>
              <w:autoSpaceDE w:val="0"/>
              <w:autoSpaceDN w:val="0"/>
              <w:spacing w:line="238" w:lineRule="atLeast"/>
              <w:jc w:val="left"/>
              <w:rPr>
                <w:rFonts w:hAnsi="Century" w:cs="Times New Roman"/>
                <w:color w:val="auto"/>
                <w:sz w:val="24"/>
                <w:szCs w:val="24"/>
              </w:rPr>
            </w:pPr>
          </w:p>
        </w:tc>
      </w:tr>
      <w:tr w:rsidR="00664578" w:rsidTr="00F85A61">
        <w:trPr>
          <w:trHeight w:val="480"/>
        </w:trPr>
        <w:tc>
          <w:tcPr>
            <w:tcW w:w="1157" w:type="dxa"/>
            <w:vMerge/>
            <w:tcBorders>
              <w:top w:val="nil"/>
              <w:left w:val="single" w:sz="4" w:space="0" w:color="000000"/>
              <w:bottom w:val="single" w:sz="4" w:space="0" w:color="000000"/>
              <w:right w:val="single" w:sz="4" w:space="0" w:color="000000"/>
            </w:tcBorders>
          </w:tcPr>
          <w:p w:rsidR="00664578" w:rsidRDefault="00664578">
            <w:pPr>
              <w:autoSpaceDE w:val="0"/>
              <w:autoSpaceDN w:val="0"/>
              <w:jc w:val="left"/>
              <w:textAlignment w:val="auto"/>
              <w:rPr>
                <w:rFonts w:hAnsi="Century" w:cs="Times New Roman"/>
                <w:color w:val="auto"/>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tcPr>
          <w:p w:rsidR="00664578" w:rsidRDefault="00664578">
            <w:pPr>
              <w:suppressAutoHyphens/>
              <w:kinsoku w:val="0"/>
              <w:wordWrap w:val="0"/>
              <w:overflowPunct w:val="0"/>
              <w:autoSpaceDE w:val="0"/>
              <w:autoSpaceDN w:val="0"/>
              <w:spacing w:line="238" w:lineRule="atLeast"/>
              <w:jc w:val="left"/>
              <w:rPr>
                <w:rFonts w:hAnsi="Century" w:cs="Times New Roman"/>
                <w:spacing w:val="14"/>
              </w:rPr>
            </w:pPr>
            <w:r>
              <w:t xml:space="preserve"> </w:t>
            </w:r>
            <w:r>
              <w:rPr>
                <w:rFonts w:hint="eastAsia"/>
              </w:rPr>
              <w:t>その他一般廃棄物処理施設</w:t>
            </w:r>
          </w:p>
          <w:p w:rsidR="00664578" w:rsidRDefault="00664578">
            <w:pPr>
              <w:suppressAutoHyphens/>
              <w:kinsoku w:val="0"/>
              <w:wordWrap w:val="0"/>
              <w:overflowPunct w:val="0"/>
              <w:autoSpaceDE w:val="0"/>
              <w:autoSpaceDN w:val="0"/>
              <w:spacing w:line="238" w:lineRule="atLeast"/>
              <w:jc w:val="left"/>
              <w:rPr>
                <w:rFonts w:hAnsi="Century" w:cs="Times New Roman"/>
                <w:color w:val="auto"/>
                <w:sz w:val="24"/>
                <w:szCs w:val="24"/>
              </w:rPr>
            </w:pPr>
            <w:r>
              <w:rPr>
                <w:rFonts w:hint="eastAsia"/>
              </w:rPr>
              <w:t>の構造等に関する事項</w:t>
            </w:r>
          </w:p>
        </w:tc>
        <w:tc>
          <w:tcPr>
            <w:tcW w:w="5505" w:type="dxa"/>
            <w:tcBorders>
              <w:top w:val="single" w:sz="4" w:space="0" w:color="000000"/>
              <w:left w:val="single" w:sz="4" w:space="0" w:color="000000"/>
              <w:bottom w:val="single" w:sz="4" w:space="0" w:color="000000"/>
              <w:right w:val="single" w:sz="4" w:space="0" w:color="000000"/>
            </w:tcBorders>
          </w:tcPr>
          <w:p w:rsidR="00664578" w:rsidRDefault="00664578">
            <w:pPr>
              <w:suppressAutoHyphens/>
              <w:kinsoku w:val="0"/>
              <w:wordWrap w:val="0"/>
              <w:overflowPunct w:val="0"/>
              <w:autoSpaceDE w:val="0"/>
              <w:autoSpaceDN w:val="0"/>
              <w:spacing w:line="238" w:lineRule="atLeast"/>
              <w:jc w:val="left"/>
              <w:rPr>
                <w:rFonts w:hAnsi="Century" w:cs="Times New Roman"/>
                <w:color w:val="auto"/>
                <w:sz w:val="24"/>
                <w:szCs w:val="24"/>
              </w:rPr>
            </w:pPr>
          </w:p>
        </w:tc>
      </w:tr>
      <w:tr w:rsidR="00664578" w:rsidTr="0086238E">
        <w:trPr>
          <w:trHeight w:val="648"/>
        </w:trPr>
        <w:tc>
          <w:tcPr>
            <w:tcW w:w="4134" w:type="dxa"/>
            <w:gridSpan w:val="3"/>
            <w:tcBorders>
              <w:top w:val="single" w:sz="4" w:space="0" w:color="000000"/>
              <w:left w:val="single" w:sz="4" w:space="0" w:color="000000"/>
              <w:bottom w:val="single" w:sz="4" w:space="0" w:color="000000"/>
              <w:right w:val="single" w:sz="4" w:space="0" w:color="000000"/>
            </w:tcBorders>
            <w:vAlign w:val="center"/>
          </w:tcPr>
          <w:p w:rsidR="00664578" w:rsidRDefault="00664578" w:rsidP="00A37F7C">
            <w:pPr>
              <w:suppressAutoHyphens/>
              <w:kinsoku w:val="0"/>
              <w:wordWrap w:val="0"/>
              <w:overflowPunct w:val="0"/>
              <w:autoSpaceDE w:val="0"/>
              <w:autoSpaceDN w:val="0"/>
              <w:spacing w:line="238" w:lineRule="atLeast"/>
              <w:rPr>
                <w:rFonts w:hAnsi="Century" w:cs="Times New Roman"/>
                <w:color w:val="auto"/>
                <w:sz w:val="24"/>
                <w:szCs w:val="24"/>
              </w:rPr>
            </w:pPr>
            <w:r>
              <w:t xml:space="preserve"> </w:t>
            </w:r>
            <w:r>
              <w:rPr>
                <w:rFonts w:hint="eastAsia"/>
              </w:rPr>
              <w:t>※事務処理欄</w:t>
            </w:r>
          </w:p>
        </w:tc>
        <w:tc>
          <w:tcPr>
            <w:tcW w:w="5505" w:type="dxa"/>
            <w:tcBorders>
              <w:top w:val="single" w:sz="4" w:space="0" w:color="000000"/>
              <w:left w:val="single" w:sz="4" w:space="0" w:color="000000"/>
              <w:bottom w:val="single" w:sz="4" w:space="0" w:color="000000"/>
              <w:right w:val="single" w:sz="4" w:space="0" w:color="000000"/>
            </w:tcBorders>
          </w:tcPr>
          <w:p w:rsidR="00664578" w:rsidRDefault="00664578">
            <w:pPr>
              <w:suppressAutoHyphens/>
              <w:kinsoku w:val="0"/>
              <w:wordWrap w:val="0"/>
              <w:overflowPunct w:val="0"/>
              <w:autoSpaceDE w:val="0"/>
              <w:autoSpaceDN w:val="0"/>
              <w:spacing w:line="238" w:lineRule="atLeast"/>
              <w:jc w:val="left"/>
              <w:rPr>
                <w:rFonts w:hAnsi="Century" w:cs="Times New Roman"/>
                <w:color w:val="auto"/>
                <w:sz w:val="24"/>
                <w:szCs w:val="24"/>
              </w:rPr>
            </w:pPr>
          </w:p>
        </w:tc>
      </w:tr>
    </w:tbl>
    <w:p w:rsidR="0086238E" w:rsidRPr="00922090" w:rsidRDefault="0086238E" w:rsidP="0086238E">
      <w:pPr>
        <w:jc w:val="right"/>
        <w:rPr>
          <w:rFonts w:cs="Times New Roman"/>
          <w:color w:val="000000" w:themeColor="text1"/>
        </w:rPr>
      </w:pPr>
      <w:r w:rsidRPr="00922090">
        <w:rPr>
          <w:rFonts w:cs="Times New Roman" w:hint="eastAsia"/>
          <w:color w:val="000000" w:themeColor="text1"/>
        </w:rPr>
        <w:t>（日本産業規格　A列4番）</w:t>
      </w:r>
    </w:p>
    <w:p w:rsidR="00664578" w:rsidRPr="00922090" w:rsidRDefault="0086238E" w:rsidP="0086238E">
      <w:pPr>
        <w:spacing w:line="284" w:lineRule="exact"/>
        <w:jc w:val="center"/>
        <w:rPr>
          <w:rFonts w:hAnsi="Century" w:cs="Times New Roman"/>
          <w:color w:val="000000" w:themeColor="text1"/>
          <w:spacing w:val="14"/>
        </w:rPr>
      </w:pPr>
      <w:r w:rsidRPr="00922090">
        <w:rPr>
          <w:rFonts w:cs="Times New Roman"/>
          <w:color w:val="000000" w:themeColor="text1"/>
        </w:rPr>
        <w:br w:type="page"/>
      </w:r>
      <w:r w:rsidR="00664578" w:rsidRPr="00922090">
        <w:rPr>
          <w:rFonts w:hint="eastAsia"/>
          <w:color w:val="000000" w:themeColor="text1"/>
        </w:rPr>
        <w:lastRenderedPageBreak/>
        <w:t>（裏）</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2"/>
        <w:gridCol w:w="1764"/>
        <w:gridCol w:w="1213"/>
        <w:gridCol w:w="5512"/>
      </w:tblGrid>
      <w:tr w:rsidR="00922090" w:rsidRPr="00922090" w:rsidTr="007A2F40">
        <w:trPr>
          <w:trHeight w:val="1045"/>
        </w:trPr>
        <w:tc>
          <w:tcPr>
            <w:tcW w:w="1102" w:type="dxa"/>
            <w:vMerge w:val="restart"/>
            <w:tcBorders>
              <w:top w:val="single" w:sz="4" w:space="0" w:color="000000"/>
              <w:left w:val="single" w:sz="4" w:space="0" w:color="000000"/>
              <w:bottom w:val="nil"/>
              <w:right w:val="single" w:sz="4" w:space="0" w:color="000000"/>
            </w:tcBorders>
          </w:tcPr>
          <w:p w:rsidR="004055C4" w:rsidRPr="00922090" w:rsidRDefault="004055C4" w:rsidP="00B62A3D">
            <w:pPr>
              <w:suppressAutoHyphens/>
              <w:kinsoku w:val="0"/>
              <w:overflowPunct w:val="0"/>
              <w:autoSpaceDE w:val="0"/>
              <w:autoSpaceDN w:val="0"/>
              <w:spacing w:line="60" w:lineRule="auto"/>
              <w:jc w:val="left"/>
              <w:rPr>
                <w:rFonts w:cs="Times New Roman"/>
                <w:color w:val="000000" w:themeColor="text1"/>
              </w:rPr>
            </w:pPr>
          </w:p>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△一般廃</w:t>
            </w:r>
          </w:p>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棄物処理</w:t>
            </w:r>
          </w:p>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施設の維</w:t>
            </w:r>
          </w:p>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持管理に</w:t>
            </w:r>
          </w:p>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関する計</w:t>
            </w:r>
          </w:p>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画に係る</w:t>
            </w:r>
          </w:p>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z w:val="24"/>
                <w:szCs w:val="24"/>
              </w:rPr>
            </w:pPr>
            <w:r w:rsidRPr="00922090">
              <w:rPr>
                <w:color w:val="000000" w:themeColor="text1"/>
              </w:rPr>
              <w:t xml:space="preserve"> </w:t>
            </w:r>
            <w:r w:rsidRPr="00922090">
              <w:rPr>
                <w:rFonts w:hint="eastAsia"/>
                <w:color w:val="000000" w:themeColor="text1"/>
              </w:rPr>
              <w:t>事項</w:t>
            </w:r>
          </w:p>
        </w:tc>
        <w:tc>
          <w:tcPr>
            <w:tcW w:w="2977" w:type="dxa"/>
            <w:gridSpan w:val="2"/>
            <w:tcBorders>
              <w:top w:val="single" w:sz="4" w:space="0" w:color="000000"/>
              <w:left w:val="single" w:sz="4" w:space="0" w:color="000000"/>
              <w:bottom w:val="single" w:sz="4" w:space="0" w:color="000000"/>
              <w:right w:val="single" w:sz="4" w:space="0" w:color="000000"/>
            </w:tcBorders>
          </w:tcPr>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排ガスの性状、放流水の水</w:t>
            </w:r>
          </w:p>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質等について周辺地域の生</w:t>
            </w:r>
          </w:p>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活環境の保全のため達成す</w:t>
            </w:r>
          </w:p>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z w:val="24"/>
                <w:szCs w:val="24"/>
              </w:rPr>
            </w:pPr>
            <w:r w:rsidRPr="00922090">
              <w:rPr>
                <w:color w:val="000000" w:themeColor="text1"/>
              </w:rPr>
              <w:t xml:space="preserve"> </w:t>
            </w:r>
            <w:r w:rsidRPr="00922090">
              <w:rPr>
                <w:rFonts w:hint="eastAsia"/>
                <w:color w:val="000000" w:themeColor="text1"/>
              </w:rPr>
              <w:t>ることとした数値</w:t>
            </w:r>
          </w:p>
        </w:tc>
        <w:tc>
          <w:tcPr>
            <w:tcW w:w="5512" w:type="dxa"/>
            <w:tcBorders>
              <w:top w:val="single" w:sz="4" w:space="0" w:color="000000"/>
              <w:left w:val="single" w:sz="4" w:space="0" w:color="000000"/>
              <w:bottom w:val="single" w:sz="4" w:space="0" w:color="000000"/>
              <w:right w:val="single" w:sz="4" w:space="0" w:color="000000"/>
            </w:tcBorders>
          </w:tcPr>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z w:val="24"/>
                <w:szCs w:val="24"/>
              </w:rPr>
            </w:pPr>
          </w:p>
        </w:tc>
      </w:tr>
      <w:tr w:rsidR="00922090" w:rsidRPr="00922090" w:rsidTr="007A2F40">
        <w:trPr>
          <w:trHeight w:val="771"/>
        </w:trPr>
        <w:tc>
          <w:tcPr>
            <w:tcW w:w="1102" w:type="dxa"/>
            <w:vMerge/>
            <w:tcBorders>
              <w:top w:val="nil"/>
              <w:left w:val="single" w:sz="4" w:space="0" w:color="000000"/>
              <w:bottom w:val="nil"/>
              <w:right w:val="single" w:sz="4" w:space="0" w:color="000000"/>
            </w:tcBorders>
          </w:tcPr>
          <w:p w:rsidR="00664578" w:rsidRPr="00922090" w:rsidRDefault="00664578" w:rsidP="00B62A3D">
            <w:pPr>
              <w:autoSpaceDE w:val="0"/>
              <w:autoSpaceDN w:val="0"/>
              <w:spacing w:line="60" w:lineRule="auto"/>
              <w:jc w:val="left"/>
              <w:textAlignment w:val="auto"/>
              <w:rPr>
                <w:rFonts w:hAnsi="Century" w:cs="Times New Roman"/>
                <w:color w:val="000000" w:themeColor="text1"/>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tcPr>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排ガスの性状及び放流水の</w:t>
            </w:r>
          </w:p>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水質の測定頻度に関する事</w:t>
            </w:r>
          </w:p>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z w:val="24"/>
                <w:szCs w:val="24"/>
              </w:rPr>
            </w:pPr>
            <w:r w:rsidRPr="00922090">
              <w:rPr>
                <w:color w:val="000000" w:themeColor="text1"/>
              </w:rPr>
              <w:t xml:space="preserve"> </w:t>
            </w:r>
            <w:r w:rsidRPr="00922090">
              <w:rPr>
                <w:rFonts w:hint="eastAsia"/>
                <w:color w:val="000000" w:themeColor="text1"/>
              </w:rPr>
              <w:t>項</w:t>
            </w:r>
          </w:p>
        </w:tc>
        <w:tc>
          <w:tcPr>
            <w:tcW w:w="5512" w:type="dxa"/>
            <w:tcBorders>
              <w:top w:val="single" w:sz="4" w:space="0" w:color="000000"/>
              <w:left w:val="single" w:sz="4" w:space="0" w:color="000000"/>
              <w:bottom w:val="single" w:sz="4" w:space="0" w:color="000000"/>
              <w:right w:val="single" w:sz="4" w:space="0" w:color="000000"/>
            </w:tcBorders>
          </w:tcPr>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z w:val="24"/>
                <w:szCs w:val="24"/>
              </w:rPr>
            </w:pPr>
          </w:p>
        </w:tc>
      </w:tr>
      <w:tr w:rsidR="00922090" w:rsidRPr="00922090" w:rsidTr="004055C4">
        <w:trPr>
          <w:trHeight w:val="764"/>
        </w:trPr>
        <w:tc>
          <w:tcPr>
            <w:tcW w:w="1102" w:type="dxa"/>
            <w:vMerge/>
            <w:tcBorders>
              <w:top w:val="nil"/>
              <w:left w:val="single" w:sz="4" w:space="0" w:color="000000"/>
              <w:bottom w:val="single" w:sz="4" w:space="0" w:color="000000"/>
              <w:right w:val="single" w:sz="4" w:space="0" w:color="000000"/>
            </w:tcBorders>
          </w:tcPr>
          <w:p w:rsidR="00664578" w:rsidRPr="00922090" w:rsidRDefault="00664578" w:rsidP="00B62A3D">
            <w:pPr>
              <w:autoSpaceDE w:val="0"/>
              <w:autoSpaceDN w:val="0"/>
              <w:spacing w:line="60" w:lineRule="auto"/>
              <w:jc w:val="left"/>
              <w:textAlignment w:val="auto"/>
              <w:rPr>
                <w:rFonts w:hAnsi="Century" w:cs="Times New Roman"/>
                <w:color w:val="000000" w:themeColor="text1"/>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tcPr>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その他一般廃棄物処理施設</w:t>
            </w:r>
          </w:p>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z w:val="24"/>
                <w:szCs w:val="24"/>
              </w:rPr>
            </w:pPr>
            <w:r w:rsidRPr="00922090">
              <w:rPr>
                <w:color w:val="000000" w:themeColor="text1"/>
              </w:rPr>
              <w:t xml:space="preserve"> </w:t>
            </w:r>
            <w:r w:rsidRPr="00922090">
              <w:rPr>
                <w:rFonts w:hint="eastAsia"/>
                <w:color w:val="000000" w:themeColor="text1"/>
              </w:rPr>
              <w:t>の維持管理に関する事項</w:t>
            </w:r>
          </w:p>
        </w:tc>
        <w:tc>
          <w:tcPr>
            <w:tcW w:w="5512" w:type="dxa"/>
            <w:tcBorders>
              <w:top w:val="single" w:sz="4" w:space="0" w:color="000000"/>
              <w:left w:val="single" w:sz="4" w:space="0" w:color="000000"/>
              <w:bottom w:val="single" w:sz="4" w:space="0" w:color="000000"/>
              <w:right w:val="single" w:sz="4" w:space="0" w:color="000000"/>
            </w:tcBorders>
          </w:tcPr>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z w:val="24"/>
                <w:szCs w:val="24"/>
              </w:rPr>
            </w:pPr>
          </w:p>
        </w:tc>
      </w:tr>
      <w:tr w:rsidR="00922090" w:rsidRPr="00922090" w:rsidTr="00A37F7C">
        <w:trPr>
          <w:trHeight w:val="755"/>
        </w:trPr>
        <w:tc>
          <w:tcPr>
            <w:tcW w:w="4079" w:type="dxa"/>
            <w:gridSpan w:val="3"/>
            <w:tcBorders>
              <w:top w:val="single" w:sz="4" w:space="0" w:color="000000"/>
              <w:left w:val="single" w:sz="4" w:space="0" w:color="000000"/>
              <w:bottom w:val="single" w:sz="4" w:space="0" w:color="000000"/>
              <w:right w:val="single" w:sz="4" w:space="0" w:color="000000"/>
            </w:tcBorders>
            <w:vAlign w:val="center"/>
          </w:tcPr>
          <w:p w:rsidR="00664578" w:rsidRPr="00922090" w:rsidRDefault="00664578" w:rsidP="00A37F7C">
            <w:pPr>
              <w:suppressAutoHyphens/>
              <w:kinsoku w:val="0"/>
              <w:overflowPunct w:val="0"/>
              <w:autoSpaceDE w:val="0"/>
              <w:autoSpaceDN w:val="0"/>
              <w:spacing w:line="60" w:lineRule="auto"/>
              <w:jc w:val="center"/>
              <w:rPr>
                <w:rFonts w:hAnsi="Century" w:cs="Times New Roman"/>
                <w:color w:val="000000" w:themeColor="text1"/>
                <w:spacing w:val="14"/>
              </w:rPr>
            </w:pPr>
            <w:r w:rsidRPr="00922090">
              <w:rPr>
                <w:rFonts w:hint="eastAsia"/>
                <w:color w:val="000000" w:themeColor="text1"/>
              </w:rPr>
              <w:t>△災害防止のための計画（一般廃棄物</w:t>
            </w:r>
          </w:p>
          <w:p w:rsidR="00664578" w:rsidRPr="00922090" w:rsidRDefault="00664578" w:rsidP="00A37F7C">
            <w:pPr>
              <w:suppressAutoHyphens/>
              <w:kinsoku w:val="0"/>
              <w:overflowPunct w:val="0"/>
              <w:autoSpaceDE w:val="0"/>
              <w:autoSpaceDN w:val="0"/>
              <w:spacing w:line="60" w:lineRule="auto"/>
              <w:jc w:val="center"/>
              <w:rPr>
                <w:rFonts w:hAnsi="Century" w:cs="Times New Roman"/>
                <w:color w:val="000000" w:themeColor="text1"/>
                <w:sz w:val="24"/>
                <w:szCs w:val="24"/>
              </w:rPr>
            </w:pPr>
            <w:r w:rsidRPr="00922090">
              <w:rPr>
                <w:rFonts w:hint="eastAsia"/>
                <w:color w:val="000000" w:themeColor="text1"/>
              </w:rPr>
              <w:t>の最終処分場である場合）</w:t>
            </w:r>
          </w:p>
        </w:tc>
        <w:tc>
          <w:tcPr>
            <w:tcW w:w="5512" w:type="dxa"/>
            <w:tcBorders>
              <w:top w:val="single" w:sz="4" w:space="0" w:color="000000"/>
              <w:left w:val="single" w:sz="4" w:space="0" w:color="000000"/>
              <w:bottom w:val="single" w:sz="4" w:space="0" w:color="000000"/>
              <w:right w:val="single" w:sz="4" w:space="0" w:color="000000"/>
            </w:tcBorders>
          </w:tcPr>
          <w:p w:rsidR="00664578" w:rsidRPr="00922090" w:rsidRDefault="00664578" w:rsidP="00B62A3D">
            <w:pPr>
              <w:suppressAutoHyphens/>
              <w:kinsoku w:val="0"/>
              <w:overflowPunct w:val="0"/>
              <w:autoSpaceDE w:val="0"/>
              <w:autoSpaceDN w:val="0"/>
              <w:spacing w:line="60" w:lineRule="auto"/>
              <w:jc w:val="left"/>
              <w:rPr>
                <w:rFonts w:hAnsi="Century" w:cs="Times New Roman"/>
                <w:color w:val="000000" w:themeColor="text1"/>
                <w:sz w:val="24"/>
                <w:szCs w:val="24"/>
              </w:rPr>
            </w:pPr>
          </w:p>
        </w:tc>
      </w:tr>
      <w:tr w:rsidR="00922090" w:rsidRPr="00922090" w:rsidTr="0086238E">
        <w:trPr>
          <w:trHeight w:val="786"/>
        </w:trPr>
        <w:tc>
          <w:tcPr>
            <w:tcW w:w="2866" w:type="dxa"/>
            <w:gridSpan w:val="2"/>
            <w:vMerge w:val="restart"/>
            <w:tcBorders>
              <w:top w:val="single" w:sz="4" w:space="0" w:color="000000"/>
              <w:left w:val="single" w:sz="4" w:space="0" w:color="000000"/>
              <w:bottom w:val="nil"/>
              <w:right w:val="single" w:sz="4" w:space="0" w:color="000000"/>
            </w:tcBorders>
            <w:vAlign w:val="center"/>
          </w:tcPr>
          <w:p w:rsidR="00664578" w:rsidRPr="00922090" w:rsidRDefault="00664578" w:rsidP="00A37F7C">
            <w:pPr>
              <w:suppressAutoHyphens/>
              <w:kinsoku w:val="0"/>
              <w:wordWrap w:val="0"/>
              <w:overflowPunct w:val="0"/>
              <w:autoSpaceDE w:val="0"/>
              <w:autoSpaceDN w:val="0"/>
              <w:spacing w:line="238" w:lineRule="atLeast"/>
              <w:jc w:val="center"/>
              <w:rPr>
                <w:rFonts w:hAnsi="Century" w:cs="Times New Roman"/>
                <w:color w:val="000000" w:themeColor="text1"/>
                <w:spacing w:val="14"/>
              </w:rPr>
            </w:pPr>
            <w:r w:rsidRPr="00922090">
              <w:rPr>
                <w:rFonts w:hint="eastAsia"/>
                <w:color w:val="000000" w:themeColor="text1"/>
              </w:rPr>
              <w:t>処理に伴い生ずる一般廃棄</w:t>
            </w:r>
          </w:p>
          <w:p w:rsidR="00664578" w:rsidRPr="00922090" w:rsidRDefault="00664578" w:rsidP="00A37F7C">
            <w:pPr>
              <w:suppressAutoHyphens/>
              <w:kinsoku w:val="0"/>
              <w:wordWrap w:val="0"/>
              <w:overflowPunct w:val="0"/>
              <w:autoSpaceDE w:val="0"/>
              <w:autoSpaceDN w:val="0"/>
              <w:spacing w:line="238" w:lineRule="atLeast"/>
              <w:jc w:val="center"/>
              <w:rPr>
                <w:rFonts w:hAnsi="Century" w:cs="Times New Roman"/>
                <w:color w:val="000000" w:themeColor="text1"/>
                <w:spacing w:val="14"/>
              </w:rPr>
            </w:pPr>
            <w:r w:rsidRPr="00922090">
              <w:rPr>
                <w:rFonts w:hint="eastAsia"/>
                <w:color w:val="000000" w:themeColor="text1"/>
              </w:rPr>
              <w:t>物の処分方法</w:t>
            </w:r>
          </w:p>
          <w:p w:rsidR="00664578" w:rsidRPr="00922090" w:rsidRDefault="00664578" w:rsidP="00A37F7C">
            <w:pPr>
              <w:suppressAutoHyphens/>
              <w:kinsoku w:val="0"/>
              <w:wordWrap w:val="0"/>
              <w:overflowPunct w:val="0"/>
              <w:autoSpaceDE w:val="0"/>
              <w:autoSpaceDN w:val="0"/>
              <w:spacing w:line="238" w:lineRule="atLeast"/>
              <w:jc w:val="center"/>
              <w:rPr>
                <w:rFonts w:hAnsi="Century" w:cs="Times New Roman"/>
                <w:color w:val="000000" w:themeColor="text1"/>
                <w:sz w:val="24"/>
                <w:szCs w:val="24"/>
              </w:rPr>
            </w:pPr>
            <w:r w:rsidRPr="00922090">
              <w:rPr>
                <w:rFonts w:hint="eastAsia"/>
                <w:color w:val="000000" w:themeColor="text1"/>
              </w:rPr>
              <w:t>（ごみ処理施設の場合）</w:t>
            </w:r>
          </w:p>
        </w:tc>
        <w:tc>
          <w:tcPr>
            <w:tcW w:w="1213" w:type="dxa"/>
            <w:tcBorders>
              <w:top w:val="single" w:sz="4" w:space="0" w:color="000000"/>
              <w:left w:val="single" w:sz="4" w:space="0" w:color="000000"/>
              <w:bottom w:val="single" w:sz="4" w:space="0" w:color="000000"/>
              <w:right w:val="single" w:sz="4" w:space="0" w:color="000000"/>
            </w:tcBorders>
            <w:vAlign w:val="center"/>
          </w:tcPr>
          <w:p w:rsidR="00664578" w:rsidRPr="00922090" w:rsidRDefault="00664578" w:rsidP="00A37F7C">
            <w:pPr>
              <w:suppressAutoHyphens/>
              <w:kinsoku w:val="0"/>
              <w:wordWrap w:val="0"/>
              <w:overflowPunct w:val="0"/>
              <w:autoSpaceDE w:val="0"/>
              <w:autoSpaceDN w:val="0"/>
              <w:spacing w:line="238" w:lineRule="atLeast"/>
              <w:jc w:val="center"/>
              <w:rPr>
                <w:rFonts w:hAnsi="Century" w:cs="Times New Roman"/>
                <w:color w:val="000000" w:themeColor="text1"/>
                <w:sz w:val="24"/>
                <w:szCs w:val="24"/>
              </w:rPr>
            </w:pPr>
            <w:r w:rsidRPr="00922090">
              <w:rPr>
                <w:rFonts w:hint="eastAsia"/>
                <w:color w:val="000000" w:themeColor="text1"/>
              </w:rPr>
              <w:t>区分</w:t>
            </w:r>
          </w:p>
        </w:tc>
        <w:tc>
          <w:tcPr>
            <w:tcW w:w="5512" w:type="dxa"/>
            <w:tcBorders>
              <w:top w:val="single" w:sz="4" w:space="0" w:color="000000"/>
              <w:left w:val="single" w:sz="4" w:space="0" w:color="000000"/>
              <w:bottom w:val="single" w:sz="4" w:space="0" w:color="000000"/>
              <w:right w:val="single" w:sz="4" w:space="0" w:color="000000"/>
            </w:tcBorders>
            <w:vAlign w:val="center"/>
          </w:tcPr>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r w:rsidRPr="00922090">
              <w:rPr>
                <w:color w:val="000000" w:themeColor="text1"/>
              </w:rPr>
              <w:t xml:space="preserve">    </w:t>
            </w:r>
            <w:r w:rsidRPr="00922090">
              <w:rPr>
                <w:rFonts w:hint="eastAsia"/>
                <w:color w:val="000000" w:themeColor="text1"/>
              </w:rPr>
              <w:t xml:space="preserve">　　自家処分</w:t>
            </w:r>
            <w:r w:rsidRPr="00922090">
              <w:rPr>
                <w:color w:val="000000" w:themeColor="text1"/>
              </w:rPr>
              <w:t xml:space="preserve">                </w:t>
            </w:r>
            <w:r w:rsidRPr="00922090">
              <w:rPr>
                <w:rFonts w:hint="eastAsia"/>
                <w:color w:val="000000" w:themeColor="text1"/>
              </w:rPr>
              <w:t>委託処分</w:t>
            </w:r>
          </w:p>
        </w:tc>
      </w:tr>
      <w:tr w:rsidR="00922090" w:rsidRPr="00922090" w:rsidTr="00A37F7C">
        <w:trPr>
          <w:trHeight w:val="738"/>
        </w:trPr>
        <w:tc>
          <w:tcPr>
            <w:tcW w:w="2866" w:type="dxa"/>
            <w:gridSpan w:val="2"/>
            <w:vMerge/>
            <w:tcBorders>
              <w:top w:val="nil"/>
              <w:left w:val="single" w:sz="4" w:space="0" w:color="000000"/>
              <w:bottom w:val="single" w:sz="4" w:space="0" w:color="000000"/>
              <w:right w:val="single" w:sz="4" w:space="0" w:color="000000"/>
            </w:tcBorders>
            <w:vAlign w:val="center"/>
          </w:tcPr>
          <w:p w:rsidR="00664578" w:rsidRPr="00922090" w:rsidRDefault="00664578" w:rsidP="00A37F7C">
            <w:pPr>
              <w:autoSpaceDE w:val="0"/>
              <w:autoSpaceDN w:val="0"/>
              <w:jc w:val="center"/>
              <w:textAlignment w:val="auto"/>
              <w:rPr>
                <w:rFonts w:hAnsi="Century" w:cs="Times New Roman"/>
                <w:color w:val="000000" w:themeColor="text1"/>
                <w:sz w:val="24"/>
                <w:szCs w:val="24"/>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664578" w:rsidRPr="00922090" w:rsidRDefault="00664578" w:rsidP="00A37F7C">
            <w:pPr>
              <w:suppressAutoHyphens/>
              <w:kinsoku w:val="0"/>
              <w:wordWrap w:val="0"/>
              <w:overflowPunct w:val="0"/>
              <w:autoSpaceDE w:val="0"/>
              <w:autoSpaceDN w:val="0"/>
              <w:spacing w:line="238" w:lineRule="atLeast"/>
              <w:jc w:val="center"/>
              <w:rPr>
                <w:rFonts w:hAnsi="Century" w:cs="Times New Roman"/>
                <w:color w:val="000000" w:themeColor="text1"/>
                <w:sz w:val="24"/>
                <w:szCs w:val="24"/>
              </w:rPr>
            </w:pPr>
            <w:r w:rsidRPr="00922090">
              <w:rPr>
                <w:rFonts w:hint="eastAsia"/>
                <w:color w:val="000000" w:themeColor="text1"/>
              </w:rPr>
              <w:t>処分方法</w:t>
            </w:r>
          </w:p>
        </w:tc>
        <w:tc>
          <w:tcPr>
            <w:tcW w:w="5512" w:type="dxa"/>
            <w:tcBorders>
              <w:top w:val="single" w:sz="4" w:space="0" w:color="000000"/>
              <w:left w:val="single" w:sz="4" w:space="0" w:color="000000"/>
              <w:bottom w:val="single" w:sz="4" w:space="0" w:color="000000"/>
              <w:right w:val="single" w:sz="4" w:space="0" w:color="000000"/>
            </w:tcBorders>
          </w:tcPr>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p>
        </w:tc>
      </w:tr>
      <w:tr w:rsidR="00922090" w:rsidRPr="00922090" w:rsidTr="0086238E">
        <w:trPr>
          <w:trHeight w:val="772"/>
        </w:trPr>
        <w:tc>
          <w:tcPr>
            <w:tcW w:w="2866" w:type="dxa"/>
            <w:gridSpan w:val="2"/>
            <w:vMerge w:val="restart"/>
            <w:tcBorders>
              <w:top w:val="single" w:sz="4" w:space="0" w:color="000000"/>
              <w:left w:val="single" w:sz="4" w:space="0" w:color="000000"/>
              <w:bottom w:val="nil"/>
              <w:right w:val="single" w:sz="4" w:space="0" w:color="000000"/>
            </w:tcBorders>
            <w:vAlign w:val="center"/>
          </w:tcPr>
          <w:p w:rsidR="00664578" w:rsidRPr="00922090" w:rsidRDefault="00664578" w:rsidP="00A37F7C">
            <w:pPr>
              <w:suppressAutoHyphens/>
              <w:kinsoku w:val="0"/>
              <w:wordWrap w:val="0"/>
              <w:overflowPunct w:val="0"/>
              <w:autoSpaceDE w:val="0"/>
              <w:autoSpaceDN w:val="0"/>
              <w:spacing w:line="238" w:lineRule="atLeast"/>
              <w:jc w:val="center"/>
              <w:rPr>
                <w:rFonts w:hAnsi="Century" w:cs="Times New Roman"/>
                <w:color w:val="000000" w:themeColor="text1"/>
                <w:spacing w:val="14"/>
              </w:rPr>
            </w:pPr>
            <w:r w:rsidRPr="00922090">
              <w:rPr>
                <w:rFonts w:hint="eastAsia"/>
                <w:color w:val="000000" w:themeColor="text1"/>
              </w:rPr>
              <w:t>汚泥等の処分方法</w:t>
            </w:r>
          </w:p>
          <w:p w:rsidR="00664578" w:rsidRPr="00922090" w:rsidRDefault="00664578" w:rsidP="00A37F7C">
            <w:pPr>
              <w:suppressAutoHyphens/>
              <w:kinsoku w:val="0"/>
              <w:wordWrap w:val="0"/>
              <w:overflowPunct w:val="0"/>
              <w:autoSpaceDE w:val="0"/>
              <w:autoSpaceDN w:val="0"/>
              <w:spacing w:line="238" w:lineRule="atLeast"/>
              <w:jc w:val="center"/>
              <w:rPr>
                <w:rFonts w:hAnsi="Century" w:cs="Times New Roman"/>
                <w:color w:val="000000" w:themeColor="text1"/>
                <w:sz w:val="24"/>
                <w:szCs w:val="24"/>
              </w:rPr>
            </w:pPr>
            <w:r w:rsidRPr="00922090">
              <w:rPr>
                <w:rFonts w:hint="eastAsia"/>
                <w:color w:val="000000" w:themeColor="text1"/>
              </w:rPr>
              <w:t>（し尿処理施設の場合）</w:t>
            </w:r>
          </w:p>
        </w:tc>
        <w:tc>
          <w:tcPr>
            <w:tcW w:w="1213" w:type="dxa"/>
            <w:tcBorders>
              <w:top w:val="single" w:sz="4" w:space="0" w:color="000000"/>
              <w:left w:val="single" w:sz="4" w:space="0" w:color="000000"/>
              <w:bottom w:val="single" w:sz="4" w:space="0" w:color="000000"/>
              <w:right w:val="single" w:sz="4" w:space="0" w:color="000000"/>
            </w:tcBorders>
            <w:vAlign w:val="center"/>
          </w:tcPr>
          <w:p w:rsidR="00664578" w:rsidRPr="00922090" w:rsidRDefault="00664578" w:rsidP="00A37F7C">
            <w:pPr>
              <w:suppressAutoHyphens/>
              <w:kinsoku w:val="0"/>
              <w:wordWrap w:val="0"/>
              <w:overflowPunct w:val="0"/>
              <w:autoSpaceDE w:val="0"/>
              <w:autoSpaceDN w:val="0"/>
              <w:spacing w:line="238" w:lineRule="atLeast"/>
              <w:jc w:val="center"/>
              <w:rPr>
                <w:rFonts w:hAnsi="Century" w:cs="Times New Roman"/>
                <w:color w:val="000000" w:themeColor="text1"/>
                <w:sz w:val="24"/>
                <w:szCs w:val="24"/>
              </w:rPr>
            </w:pPr>
            <w:r w:rsidRPr="00922090">
              <w:rPr>
                <w:rFonts w:hint="eastAsia"/>
                <w:color w:val="000000" w:themeColor="text1"/>
              </w:rPr>
              <w:t>区分</w:t>
            </w:r>
          </w:p>
        </w:tc>
        <w:tc>
          <w:tcPr>
            <w:tcW w:w="5512" w:type="dxa"/>
            <w:tcBorders>
              <w:top w:val="single" w:sz="4" w:space="0" w:color="000000"/>
              <w:left w:val="single" w:sz="4" w:space="0" w:color="000000"/>
              <w:bottom w:val="single" w:sz="4" w:space="0" w:color="000000"/>
              <w:right w:val="single" w:sz="4" w:space="0" w:color="000000"/>
            </w:tcBorders>
            <w:vAlign w:val="center"/>
          </w:tcPr>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r w:rsidRPr="00922090">
              <w:rPr>
                <w:color w:val="000000" w:themeColor="text1"/>
              </w:rPr>
              <w:t xml:space="preserve">        </w:t>
            </w:r>
            <w:r w:rsidRPr="00922090">
              <w:rPr>
                <w:rFonts w:hint="eastAsia"/>
                <w:color w:val="000000" w:themeColor="text1"/>
              </w:rPr>
              <w:t>自家処分</w:t>
            </w:r>
            <w:r w:rsidRPr="00922090">
              <w:rPr>
                <w:color w:val="000000" w:themeColor="text1"/>
              </w:rPr>
              <w:t xml:space="preserve">                </w:t>
            </w:r>
            <w:r w:rsidRPr="00922090">
              <w:rPr>
                <w:rFonts w:hint="eastAsia"/>
                <w:color w:val="000000" w:themeColor="text1"/>
              </w:rPr>
              <w:t>委託処分</w:t>
            </w:r>
          </w:p>
        </w:tc>
      </w:tr>
      <w:tr w:rsidR="00922090" w:rsidRPr="00922090" w:rsidTr="002C165C">
        <w:trPr>
          <w:trHeight w:val="763"/>
        </w:trPr>
        <w:tc>
          <w:tcPr>
            <w:tcW w:w="2866" w:type="dxa"/>
            <w:gridSpan w:val="2"/>
            <w:vMerge/>
            <w:tcBorders>
              <w:top w:val="nil"/>
              <w:left w:val="single" w:sz="4" w:space="0" w:color="000000"/>
              <w:bottom w:val="single" w:sz="4" w:space="0" w:color="000000"/>
              <w:right w:val="single" w:sz="4" w:space="0" w:color="000000"/>
            </w:tcBorders>
          </w:tcPr>
          <w:p w:rsidR="00664578" w:rsidRPr="00922090" w:rsidRDefault="00664578">
            <w:pPr>
              <w:autoSpaceDE w:val="0"/>
              <w:autoSpaceDN w:val="0"/>
              <w:jc w:val="left"/>
              <w:textAlignment w:val="auto"/>
              <w:rPr>
                <w:rFonts w:hAnsi="Century" w:cs="Times New Roman"/>
                <w:color w:val="000000" w:themeColor="text1"/>
                <w:sz w:val="24"/>
                <w:szCs w:val="24"/>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664578" w:rsidRPr="00922090" w:rsidRDefault="00664578" w:rsidP="002C165C">
            <w:pPr>
              <w:suppressAutoHyphens/>
              <w:kinsoku w:val="0"/>
              <w:wordWrap w:val="0"/>
              <w:overflowPunct w:val="0"/>
              <w:autoSpaceDE w:val="0"/>
              <w:autoSpaceDN w:val="0"/>
              <w:spacing w:line="238" w:lineRule="atLeast"/>
              <w:jc w:val="center"/>
              <w:rPr>
                <w:rFonts w:hAnsi="Century" w:cs="Times New Roman"/>
                <w:color w:val="000000" w:themeColor="text1"/>
                <w:sz w:val="24"/>
                <w:szCs w:val="24"/>
              </w:rPr>
            </w:pPr>
            <w:r w:rsidRPr="00922090">
              <w:rPr>
                <w:rFonts w:hint="eastAsia"/>
                <w:color w:val="000000" w:themeColor="text1"/>
              </w:rPr>
              <w:t>処分方法</w:t>
            </w:r>
          </w:p>
        </w:tc>
        <w:tc>
          <w:tcPr>
            <w:tcW w:w="5512" w:type="dxa"/>
            <w:tcBorders>
              <w:top w:val="single" w:sz="4" w:space="0" w:color="000000"/>
              <w:left w:val="single" w:sz="4" w:space="0" w:color="000000"/>
              <w:bottom w:val="single" w:sz="4" w:space="0" w:color="000000"/>
              <w:right w:val="single" w:sz="4" w:space="0" w:color="000000"/>
            </w:tcBorders>
          </w:tcPr>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p>
        </w:tc>
      </w:tr>
      <w:tr w:rsidR="00922090" w:rsidRPr="00922090" w:rsidTr="002C165C">
        <w:trPr>
          <w:trHeight w:val="754"/>
        </w:trPr>
        <w:tc>
          <w:tcPr>
            <w:tcW w:w="4079" w:type="dxa"/>
            <w:gridSpan w:val="3"/>
            <w:tcBorders>
              <w:top w:val="single" w:sz="4" w:space="0" w:color="000000"/>
              <w:left w:val="single" w:sz="4" w:space="0" w:color="000000"/>
              <w:bottom w:val="single" w:sz="4" w:space="0" w:color="000000"/>
              <w:right w:val="single" w:sz="4" w:space="0" w:color="000000"/>
            </w:tcBorders>
            <w:vAlign w:val="center"/>
          </w:tcPr>
          <w:p w:rsidR="00664578" w:rsidRPr="00922090" w:rsidRDefault="00664578" w:rsidP="00A35B67">
            <w:pPr>
              <w:suppressAutoHyphens/>
              <w:kinsoku w:val="0"/>
              <w:wordWrap w:val="0"/>
              <w:overflowPunct w:val="0"/>
              <w:autoSpaceDE w:val="0"/>
              <w:autoSpaceDN w:val="0"/>
              <w:spacing w:line="238" w:lineRule="atLeast"/>
              <w:ind w:firstLineChars="50" w:firstLine="108"/>
              <w:rPr>
                <w:rFonts w:hAnsi="Century" w:cs="Times New Roman"/>
                <w:color w:val="000000" w:themeColor="text1"/>
                <w:sz w:val="24"/>
                <w:szCs w:val="24"/>
              </w:rPr>
            </w:pPr>
            <w:r w:rsidRPr="00922090">
              <w:rPr>
                <w:rFonts w:hint="eastAsia"/>
                <w:color w:val="000000" w:themeColor="text1"/>
              </w:rPr>
              <w:t>△埋立処分の計画</w:t>
            </w:r>
            <w:r w:rsidRPr="00922090">
              <w:rPr>
                <w:color w:val="000000" w:themeColor="text1"/>
              </w:rPr>
              <w:t>(</w:t>
            </w:r>
            <w:r w:rsidRPr="00922090">
              <w:rPr>
                <w:rFonts w:hint="eastAsia"/>
                <w:color w:val="000000" w:themeColor="text1"/>
              </w:rPr>
              <w:t>最終処分場の場合</w:t>
            </w:r>
            <w:r w:rsidRPr="00922090">
              <w:rPr>
                <w:color w:val="000000" w:themeColor="text1"/>
              </w:rPr>
              <w:t>)</w:t>
            </w:r>
          </w:p>
        </w:tc>
        <w:tc>
          <w:tcPr>
            <w:tcW w:w="5512" w:type="dxa"/>
            <w:tcBorders>
              <w:top w:val="single" w:sz="4" w:space="0" w:color="000000"/>
              <w:left w:val="single" w:sz="4" w:space="0" w:color="000000"/>
              <w:bottom w:val="single" w:sz="4" w:space="0" w:color="000000"/>
              <w:right w:val="single" w:sz="4" w:space="0" w:color="000000"/>
            </w:tcBorders>
          </w:tcPr>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p>
        </w:tc>
      </w:tr>
      <w:tr w:rsidR="00922090" w:rsidRPr="00922090" w:rsidTr="002C165C">
        <w:trPr>
          <w:trHeight w:val="774"/>
        </w:trPr>
        <w:tc>
          <w:tcPr>
            <w:tcW w:w="4079" w:type="dxa"/>
            <w:gridSpan w:val="3"/>
            <w:tcBorders>
              <w:top w:val="single" w:sz="4" w:space="0" w:color="000000"/>
              <w:left w:val="single" w:sz="4" w:space="0" w:color="000000"/>
              <w:bottom w:val="single" w:sz="4" w:space="0" w:color="000000"/>
              <w:right w:val="single" w:sz="4" w:space="0" w:color="000000"/>
            </w:tcBorders>
            <w:vAlign w:val="center"/>
          </w:tcPr>
          <w:p w:rsidR="00664578" w:rsidRPr="00922090" w:rsidRDefault="00664578" w:rsidP="002C165C">
            <w:pPr>
              <w:suppressAutoHyphens/>
              <w:kinsoku w:val="0"/>
              <w:wordWrap w:val="0"/>
              <w:overflowPunct w:val="0"/>
              <w:autoSpaceDE w:val="0"/>
              <w:autoSpaceDN w:val="0"/>
              <w:spacing w:line="238" w:lineRule="atLeas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△一般廃棄物の搬入及び搬出の時間及</w:t>
            </w:r>
          </w:p>
          <w:p w:rsidR="00664578" w:rsidRPr="00922090" w:rsidRDefault="00664578" w:rsidP="002C165C">
            <w:pPr>
              <w:suppressAutoHyphens/>
              <w:kinsoku w:val="0"/>
              <w:wordWrap w:val="0"/>
              <w:overflowPunct w:val="0"/>
              <w:autoSpaceDE w:val="0"/>
              <w:autoSpaceDN w:val="0"/>
              <w:spacing w:line="238" w:lineRule="atLeast"/>
              <w:rPr>
                <w:rFonts w:hAnsi="Century" w:cs="Times New Roman"/>
                <w:color w:val="000000" w:themeColor="text1"/>
                <w:sz w:val="24"/>
                <w:szCs w:val="24"/>
              </w:rPr>
            </w:pPr>
            <w:r w:rsidRPr="00922090">
              <w:rPr>
                <w:rFonts w:hint="eastAsia"/>
                <w:color w:val="000000" w:themeColor="text1"/>
              </w:rPr>
              <w:t xml:space="preserve">　</w:t>
            </w:r>
            <w:r w:rsidRPr="00922090">
              <w:rPr>
                <w:color w:val="000000" w:themeColor="text1"/>
              </w:rPr>
              <w:t xml:space="preserve"> </w:t>
            </w:r>
            <w:r w:rsidRPr="00922090">
              <w:rPr>
                <w:rFonts w:hint="eastAsia"/>
                <w:color w:val="000000" w:themeColor="text1"/>
              </w:rPr>
              <w:t>び方法に関する事項</w:t>
            </w:r>
          </w:p>
        </w:tc>
        <w:tc>
          <w:tcPr>
            <w:tcW w:w="5512" w:type="dxa"/>
            <w:tcBorders>
              <w:top w:val="single" w:sz="4" w:space="0" w:color="000000"/>
              <w:left w:val="single" w:sz="4" w:space="0" w:color="000000"/>
              <w:bottom w:val="single" w:sz="4" w:space="0" w:color="000000"/>
              <w:right w:val="single" w:sz="4" w:space="0" w:color="000000"/>
            </w:tcBorders>
          </w:tcPr>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p>
        </w:tc>
      </w:tr>
      <w:tr w:rsidR="00922090" w:rsidRPr="00922090" w:rsidTr="00A35B67">
        <w:trPr>
          <w:trHeight w:val="2162"/>
        </w:trPr>
        <w:tc>
          <w:tcPr>
            <w:tcW w:w="1102" w:type="dxa"/>
            <w:tcBorders>
              <w:top w:val="single" w:sz="4" w:space="0" w:color="000000"/>
              <w:left w:val="single" w:sz="4" w:space="0" w:color="000000"/>
              <w:bottom w:val="single" w:sz="4" w:space="0" w:color="000000"/>
              <w:right w:val="single" w:sz="4" w:space="0" w:color="000000"/>
            </w:tcBorders>
            <w:vAlign w:val="center"/>
          </w:tcPr>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rFonts w:hint="eastAsia"/>
                <w:color w:val="000000" w:themeColor="text1"/>
              </w:rPr>
              <w:t>添付書類</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rFonts w:hint="eastAsia"/>
                <w:color w:val="000000" w:themeColor="text1"/>
              </w:rPr>
              <w:t>及び図面</w:t>
            </w:r>
          </w:p>
        </w:tc>
        <w:tc>
          <w:tcPr>
            <w:tcW w:w="8489" w:type="dxa"/>
            <w:gridSpan w:val="3"/>
            <w:tcBorders>
              <w:top w:val="single" w:sz="4" w:space="0" w:color="000000"/>
              <w:left w:val="single" w:sz="4" w:space="0" w:color="000000"/>
              <w:bottom w:val="single" w:sz="4" w:space="0" w:color="000000"/>
              <w:right w:val="single" w:sz="4" w:space="0" w:color="000000"/>
            </w:tcBorders>
            <w:vAlign w:val="center"/>
          </w:tcPr>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rFonts w:hint="eastAsia"/>
                <w:color w:val="000000" w:themeColor="text1"/>
              </w:rPr>
              <w:t xml:space="preserve">　１　当該一般廃棄物処理施設を設置することが周辺地域の生活環境に及ぼす影響に</w:t>
            </w:r>
          </w:p>
          <w:p w:rsidR="00664578" w:rsidRPr="00922090" w:rsidRDefault="00664578">
            <w:pPr>
              <w:suppressAutoHyphens/>
              <w:kinsoku w:val="0"/>
              <w:wordWrap w:val="0"/>
              <w:overflowPunct w:val="0"/>
              <w:autoSpaceDE w:val="0"/>
              <w:autoSpaceDN w:val="0"/>
              <w:spacing w:line="238" w:lineRule="atLeast"/>
              <w:jc w:val="left"/>
              <w:rPr>
                <w:color w:val="000000" w:themeColor="text1"/>
              </w:rPr>
            </w:pPr>
            <w:r w:rsidRPr="00922090">
              <w:rPr>
                <w:rFonts w:hint="eastAsia"/>
                <w:color w:val="000000" w:themeColor="text1"/>
              </w:rPr>
              <w:t xml:space="preserve">　　ついての調査の結果を記載した書類</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rFonts w:hint="eastAsia"/>
                <w:color w:val="000000" w:themeColor="text1"/>
              </w:rPr>
              <w:t xml:space="preserve">　２　当該一般廃棄物処理施設の構造を明らかにする設計計算書</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rFonts w:hint="eastAsia"/>
                <w:color w:val="000000" w:themeColor="text1"/>
              </w:rPr>
              <w:t xml:space="preserve">　３　最終処分場にあっては、周囲の地形、地質及び地下水の状況を明らかにする書</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rFonts w:hint="eastAsia"/>
                <w:color w:val="000000" w:themeColor="text1"/>
              </w:rPr>
              <w:t xml:space="preserve">　　類及び図面</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４　最終処分場以外の一般廃棄物処理施設にあっては、処理工程図</w:t>
            </w:r>
          </w:p>
          <w:p w:rsidR="00664578" w:rsidRPr="00922090" w:rsidRDefault="00664578">
            <w:pPr>
              <w:suppressAutoHyphens/>
              <w:kinsoku w:val="0"/>
              <w:wordWrap w:val="0"/>
              <w:overflowPunct w:val="0"/>
              <w:autoSpaceDE w:val="0"/>
              <w:autoSpaceDN w:val="0"/>
              <w:spacing w:line="238" w:lineRule="atLeast"/>
              <w:jc w:val="left"/>
              <w:rPr>
                <w:color w:val="000000" w:themeColor="text1"/>
              </w:rPr>
            </w:pPr>
            <w:r w:rsidRPr="00922090">
              <w:rPr>
                <w:color w:val="000000" w:themeColor="text1"/>
              </w:rPr>
              <w:t xml:space="preserve">  </w:t>
            </w:r>
            <w:r w:rsidRPr="00922090">
              <w:rPr>
                <w:rFonts w:hint="eastAsia"/>
                <w:color w:val="000000" w:themeColor="text1"/>
              </w:rPr>
              <w:t>５　当該一般廃棄物処理施設</w:t>
            </w:r>
            <w:r w:rsidR="0086238E" w:rsidRPr="00922090">
              <w:rPr>
                <w:rFonts w:hint="eastAsia"/>
                <w:color w:val="000000" w:themeColor="text1"/>
              </w:rPr>
              <w:t>の</w:t>
            </w:r>
            <w:r w:rsidRPr="00922090">
              <w:rPr>
                <w:rFonts w:hint="eastAsia"/>
                <w:color w:val="000000" w:themeColor="text1"/>
              </w:rPr>
              <w:t>付近の見取図</w:t>
            </w:r>
          </w:p>
        </w:tc>
      </w:tr>
      <w:tr w:rsidR="00664578" w:rsidRPr="00922090" w:rsidTr="00A35B67">
        <w:trPr>
          <w:trHeight w:val="3809"/>
        </w:trPr>
        <w:tc>
          <w:tcPr>
            <w:tcW w:w="9591" w:type="dxa"/>
            <w:gridSpan w:val="4"/>
            <w:tcBorders>
              <w:top w:val="single" w:sz="4" w:space="0" w:color="000000"/>
              <w:left w:val="single" w:sz="4" w:space="0" w:color="000000"/>
              <w:bottom w:val="single" w:sz="4" w:space="0" w:color="000000"/>
              <w:right w:val="single" w:sz="4" w:space="0" w:color="000000"/>
            </w:tcBorders>
          </w:tcPr>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備考</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１</w:t>
            </w:r>
            <w:r w:rsidRPr="00922090">
              <w:rPr>
                <w:color w:val="000000" w:themeColor="text1"/>
              </w:rPr>
              <w:t xml:space="preserve">  </w:t>
            </w:r>
            <w:r w:rsidRPr="00922090">
              <w:rPr>
                <w:rFonts w:hint="eastAsia"/>
                <w:color w:val="000000" w:themeColor="text1"/>
              </w:rPr>
              <w:t>※欄は記入しないこと</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２　一般廃棄物処理施設の種類については、ごみ処理施設、し尿処理施設、最終処分場等の</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rFonts w:hint="eastAsia"/>
                <w:color w:val="000000" w:themeColor="text1"/>
              </w:rPr>
              <w:t xml:space="preserve">　　</w:t>
            </w:r>
            <w:r w:rsidRPr="00922090">
              <w:rPr>
                <w:color w:val="000000" w:themeColor="text1"/>
              </w:rPr>
              <w:t xml:space="preserve"> </w:t>
            </w:r>
            <w:r w:rsidRPr="00922090">
              <w:rPr>
                <w:rFonts w:hint="eastAsia"/>
                <w:color w:val="000000" w:themeColor="text1"/>
              </w:rPr>
              <w:t>別を記入すること。さらに、ごみ処理施設の場合は、焼却施設、破砕施設等の別を括弧書</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きすること。</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rFonts w:hint="eastAsia"/>
                <w:color w:val="000000" w:themeColor="text1"/>
              </w:rPr>
              <w:t xml:space="preserve">　</w:t>
            </w:r>
            <w:r w:rsidRPr="00922090">
              <w:rPr>
                <w:color w:val="000000" w:themeColor="text1"/>
              </w:rPr>
              <w:t xml:space="preserve"> </w:t>
            </w:r>
            <w:r w:rsidRPr="00922090">
              <w:rPr>
                <w:rFonts w:hint="eastAsia"/>
                <w:color w:val="000000" w:themeColor="text1"/>
              </w:rPr>
              <w:t>３　一般廃棄物処理施設にお</w:t>
            </w:r>
            <w:bookmarkStart w:id="0" w:name="_GoBack"/>
            <w:bookmarkEnd w:id="0"/>
            <w:r w:rsidRPr="00922090">
              <w:rPr>
                <w:rFonts w:hint="eastAsia"/>
                <w:color w:val="000000" w:themeColor="text1"/>
              </w:rPr>
              <w:t>いて処理する一般廃棄物の種類については、混合ごみ、不燃ご</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み等の種類を記入すること。</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４</w:t>
            </w:r>
            <w:r w:rsidRPr="00922090">
              <w:rPr>
                <w:color w:val="000000" w:themeColor="text1"/>
              </w:rPr>
              <w:t xml:space="preserve">  </w:t>
            </w:r>
            <w:r w:rsidRPr="00922090">
              <w:rPr>
                <w:rFonts w:hint="eastAsia"/>
                <w:color w:val="000000" w:themeColor="text1"/>
              </w:rPr>
              <w:t>△印の欄の記載については、できる限り図面、表等を利用することとし、かつ、次の図</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面等を含むこと。</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color w:val="000000" w:themeColor="text1"/>
              </w:rPr>
              <w:t xml:space="preserve">     (1) </w:t>
            </w:r>
            <w:r w:rsidRPr="00922090">
              <w:rPr>
                <w:rFonts w:hint="eastAsia"/>
                <w:color w:val="000000" w:themeColor="text1"/>
              </w:rPr>
              <w:t>一般廃棄物処理施設の構造及び設備については、当該施設の構造を明らかにする平面</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図､立</w:t>
            </w:r>
            <w:r w:rsidR="00322A37" w:rsidRPr="00922090">
              <w:rPr>
                <w:rFonts w:hint="eastAsia"/>
                <w:color w:val="000000" w:themeColor="text1"/>
              </w:rPr>
              <w:t>面</w:t>
            </w:r>
            <w:r w:rsidRPr="00922090">
              <w:rPr>
                <w:rFonts w:hint="eastAsia"/>
                <w:color w:val="000000" w:themeColor="text1"/>
              </w:rPr>
              <w:t>図、断面図及び構造図</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color w:val="000000" w:themeColor="text1"/>
              </w:rPr>
              <w:t xml:space="preserve">     (2) </w:t>
            </w:r>
            <w:r w:rsidRPr="00922090">
              <w:rPr>
                <w:rFonts w:hint="eastAsia"/>
                <w:color w:val="000000" w:themeColor="text1"/>
              </w:rPr>
              <w:t>排ガス及び排水の処理方法については、処理系統図</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pacing w:val="14"/>
              </w:rPr>
            </w:pPr>
            <w:r w:rsidRPr="00922090">
              <w:rPr>
                <w:color w:val="000000" w:themeColor="text1"/>
              </w:rPr>
              <w:t xml:space="preserve">   </w:t>
            </w:r>
            <w:r w:rsidRPr="00922090">
              <w:rPr>
                <w:rFonts w:hint="eastAsia"/>
                <w:color w:val="000000" w:themeColor="text1"/>
              </w:rPr>
              <w:t>５　△印の欄にその記載事項のすべてを記載することができないときは、同欄に「別紙のと</w:t>
            </w:r>
          </w:p>
          <w:p w:rsidR="00664578" w:rsidRPr="00922090" w:rsidRDefault="00664578">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r w:rsidRPr="00922090">
              <w:rPr>
                <w:color w:val="000000" w:themeColor="text1"/>
              </w:rPr>
              <w:t xml:space="preserve">     </w:t>
            </w:r>
            <w:r w:rsidRPr="00922090">
              <w:rPr>
                <w:rFonts w:hint="eastAsia"/>
                <w:color w:val="000000" w:themeColor="text1"/>
              </w:rPr>
              <w:t>おり」と記載し、別紙を添付すること。</w:t>
            </w:r>
          </w:p>
        </w:tc>
      </w:tr>
    </w:tbl>
    <w:p w:rsidR="00664578" w:rsidRPr="00922090" w:rsidRDefault="00664578">
      <w:pPr>
        <w:rPr>
          <w:rFonts w:hAnsi="Century" w:cs="Times New Roman"/>
          <w:color w:val="000000" w:themeColor="text1"/>
          <w:spacing w:val="14"/>
        </w:rPr>
      </w:pPr>
    </w:p>
    <w:sectPr w:rsidR="00664578" w:rsidRPr="00922090" w:rsidSect="00F85A61">
      <w:footerReference w:type="default" r:id="rId6"/>
      <w:type w:val="continuous"/>
      <w:pgSz w:w="11906" w:h="16838" w:code="9"/>
      <w:pgMar w:top="1134" w:right="1134" w:bottom="1134" w:left="1134" w:header="454" w:footer="0" w:gutter="0"/>
      <w:pgNumType w:start="1"/>
      <w:cols w:space="720"/>
      <w:noEndnote/>
      <w:docGrid w:type="linesAndChars" w:linePitch="258"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DB4" w:rsidRDefault="00A35B67">
      <w:r>
        <w:separator/>
      </w:r>
    </w:p>
  </w:endnote>
  <w:endnote w:type="continuationSeparator" w:id="0">
    <w:p w:rsidR="002A3DB4" w:rsidRDefault="00A3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78" w:rsidRDefault="00664578">
    <w:pPr>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578" w:rsidRDefault="00664578">
      <w:pPr>
        <w:rPr>
          <w:rFonts w:cs="Times New Roman"/>
        </w:rPr>
      </w:pPr>
      <w:r>
        <w:rPr>
          <w:rFonts w:hAnsi="Century" w:cs="Times New Roman"/>
          <w:color w:val="auto"/>
          <w:sz w:val="2"/>
          <w:szCs w:val="2"/>
        </w:rPr>
        <w:continuationSeparator/>
      </w:r>
    </w:p>
  </w:footnote>
  <w:footnote w:type="continuationSeparator" w:id="0">
    <w:p w:rsidR="002A3DB4" w:rsidRDefault="00A35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oNotHyphenateCaps/>
  <w:drawingGridHorizontalSpacing w:val="5324"/>
  <w:drawingGridVerticalSpacing w:val="12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3D"/>
    <w:rsid w:val="002A3DB4"/>
    <w:rsid w:val="002C165C"/>
    <w:rsid w:val="00322A37"/>
    <w:rsid w:val="004055C4"/>
    <w:rsid w:val="004A299C"/>
    <w:rsid w:val="00664578"/>
    <w:rsid w:val="007A2F40"/>
    <w:rsid w:val="0086238E"/>
    <w:rsid w:val="00922090"/>
    <w:rsid w:val="00A35B67"/>
    <w:rsid w:val="00A37F7C"/>
    <w:rsid w:val="00B62A3D"/>
    <w:rsid w:val="00F85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1BD730"/>
  <w14:defaultImageDpi w14:val="0"/>
  <w15:docId w15:val="{B10D6F84-51A0-4766-9400-A95224C0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5C4"/>
    <w:pPr>
      <w:widowControl w:val="0"/>
      <w:adjustRightInd w:val="0"/>
      <w:jc w:val="both"/>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055C4"/>
    <w:pPr>
      <w:tabs>
        <w:tab w:val="center" w:pos="4252"/>
        <w:tab w:val="right" w:pos="8504"/>
      </w:tabs>
      <w:snapToGrid w:val="0"/>
    </w:pPr>
  </w:style>
  <w:style w:type="character" w:customStyle="1" w:styleId="a4">
    <w:name w:val="ヘッダー (文字)"/>
    <w:basedOn w:val="a0"/>
    <w:link w:val="a3"/>
    <w:uiPriority w:val="99"/>
    <w:semiHidden/>
    <w:rPr>
      <w:rFonts w:ascii="ＭＳ 明朝" w:hAnsi="ＭＳ 明朝" w:cs="ＭＳ 明朝"/>
      <w:color w:val="000000"/>
      <w:kern w:val="0"/>
      <w:sz w:val="19"/>
      <w:szCs w:val="19"/>
    </w:rPr>
  </w:style>
  <w:style w:type="paragraph" w:styleId="a5">
    <w:name w:val="footer"/>
    <w:basedOn w:val="a"/>
    <w:link w:val="a6"/>
    <w:uiPriority w:val="99"/>
    <w:rsid w:val="004055C4"/>
    <w:pPr>
      <w:tabs>
        <w:tab w:val="center" w:pos="4252"/>
        <w:tab w:val="right" w:pos="8504"/>
      </w:tabs>
      <w:snapToGrid w:val="0"/>
    </w:pPr>
  </w:style>
  <w:style w:type="character" w:customStyle="1" w:styleId="a6">
    <w:name w:val="フッター (文字)"/>
    <w:basedOn w:val="a0"/>
    <w:link w:val="a5"/>
    <w:uiPriority w:val="99"/>
    <w:semiHidden/>
    <w:rPr>
      <w:rFonts w:ascii="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1285</Words>
  <Characters>851</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一般廃棄物処理施設設置届出書</vt:lpstr>
    </vt:vector>
  </TitlesOfParts>
  <Company>山口県</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一般廃棄物処理施設設置届出書</dc:title>
  <dc:subject/>
  <dc:creator>山口県</dc:creator>
  <cp:keywords/>
  <dc:description/>
  <cp:lastModifiedBy>田中　亜希子</cp:lastModifiedBy>
  <cp:revision>5</cp:revision>
  <cp:lastPrinted>2000-12-18T13:01:00Z</cp:lastPrinted>
  <dcterms:created xsi:type="dcterms:W3CDTF">2021-01-21T14:16:00Z</dcterms:created>
  <dcterms:modified xsi:type="dcterms:W3CDTF">2021-01-22T10:37:00Z</dcterms:modified>
</cp:coreProperties>
</file>