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08" w:rsidRDefault="00836D08" w:rsidP="00836D08">
      <w:pPr>
        <w:rPr>
          <w:rFonts w:hAnsi="Times New Roman" w:hint="eastAsia"/>
          <w:sz w:val="20"/>
          <w:szCs w:val="20"/>
        </w:rPr>
      </w:pPr>
    </w:p>
    <w:p w:rsidR="000238B7" w:rsidRPr="00836D08" w:rsidRDefault="000238B7" w:rsidP="000238B7">
      <w:pPr>
        <w:spacing w:line="360" w:lineRule="auto"/>
        <w:jc w:val="center"/>
        <w:rPr>
          <w:b/>
          <w:w w:val="150"/>
          <w:sz w:val="22"/>
          <w:szCs w:val="22"/>
        </w:rPr>
      </w:pPr>
      <w:r w:rsidRPr="00836D08">
        <w:rPr>
          <w:rFonts w:hint="eastAsia"/>
          <w:b/>
          <w:w w:val="150"/>
          <w:sz w:val="22"/>
          <w:szCs w:val="22"/>
        </w:rPr>
        <w:t>都市計画法第３４条該当に関する申告書</w:t>
      </w:r>
    </w:p>
    <w:p w:rsidR="00161218" w:rsidRPr="000238B7" w:rsidRDefault="000238B7"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（県</w:t>
      </w:r>
      <w:r w:rsidR="00161218" w:rsidRPr="000238B7">
        <w:rPr>
          <w:rFonts w:hint="eastAsia"/>
          <w:sz w:val="20"/>
          <w:szCs w:val="20"/>
        </w:rPr>
        <w:t>条例による分家住宅用）</w:t>
      </w:r>
    </w:p>
    <w:p w:rsidR="002E37FF" w:rsidRPr="000238B7" w:rsidRDefault="002E37FF">
      <w:pPr>
        <w:jc w:val="center"/>
        <w:rPr>
          <w:rFonts w:hAnsi="Times New Roman"/>
          <w:sz w:val="20"/>
          <w:szCs w:val="20"/>
        </w:rPr>
      </w:pPr>
    </w:p>
    <w:p w:rsidR="00161218" w:rsidRPr="000238B7" w:rsidRDefault="00161218">
      <w:pPr>
        <w:rPr>
          <w:rFonts w:hAnsi="Times New Roman"/>
          <w:sz w:val="20"/>
          <w:szCs w:val="20"/>
        </w:rPr>
      </w:pPr>
      <w:r w:rsidRPr="000238B7">
        <w:rPr>
          <w:sz w:val="20"/>
          <w:szCs w:val="20"/>
        </w:rPr>
        <w:t xml:space="preserve">                                                      </w:t>
      </w:r>
      <w:r w:rsidR="000238B7">
        <w:rPr>
          <w:rFonts w:hint="eastAsia"/>
          <w:sz w:val="20"/>
          <w:szCs w:val="20"/>
        </w:rPr>
        <w:t xml:space="preserve">                  </w:t>
      </w:r>
      <w:r w:rsidRPr="000238B7">
        <w:rPr>
          <w:sz w:val="20"/>
          <w:szCs w:val="20"/>
        </w:rPr>
        <w:t xml:space="preserve"> </w:t>
      </w:r>
      <w:r w:rsidRPr="000238B7">
        <w:rPr>
          <w:rFonts w:hint="eastAsia"/>
          <w:sz w:val="20"/>
          <w:szCs w:val="20"/>
        </w:rPr>
        <w:t xml:space="preserve">　　年　　月　　日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山口県知事　　　　　様</w:t>
      </w: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 　　　　</w:t>
      </w:r>
      <w:r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:rsidR="000238B7" w:rsidRPr="00B6583B" w:rsidRDefault="000238B7" w:rsidP="000238B7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F55B0E">
        <w:rPr>
          <w:rFonts w:hint="eastAsia"/>
          <w:sz w:val="20"/>
          <w:szCs w:val="20"/>
        </w:rPr>
        <w:t xml:space="preserve">　</w:t>
      </w:r>
      <w:r w:rsidR="00F55B0E" w:rsidRPr="00B6583B">
        <w:rPr>
          <w:rFonts w:hAnsi="Times New Roman"/>
          <w:sz w:val="20"/>
          <w:szCs w:val="20"/>
        </w:rPr>
        <w:t xml:space="preserve"> </w:t>
      </w:r>
    </w:p>
    <w:p w:rsidR="00161218" w:rsidRPr="000238B7" w:rsidRDefault="000238B7" w:rsidP="000238B7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　　</w:t>
      </w:r>
      <w:r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  <w:r w:rsidR="00161218" w:rsidRPr="000238B7">
        <w:rPr>
          <w:rFonts w:hint="eastAsia"/>
          <w:sz w:val="20"/>
          <w:szCs w:val="20"/>
        </w:rPr>
        <w:t xml:space="preserve">　　　　　　　　　　　</w:t>
      </w:r>
    </w:p>
    <w:p w:rsidR="00161218" w:rsidRPr="000238B7" w:rsidRDefault="00161218" w:rsidP="000238B7">
      <w:pPr>
        <w:ind w:leftChars="84" w:left="202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都市計画法第３４条第</w:t>
      </w:r>
      <w:r w:rsidR="00D47C1A" w:rsidRPr="000238B7">
        <w:rPr>
          <w:rFonts w:hint="eastAsia"/>
          <w:sz w:val="20"/>
          <w:szCs w:val="20"/>
        </w:rPr>
        <w:t>１２</w:t>
      </w:r>
      <w:r w:rsidRPr="000238B7">
        <w:rPr>
          <w:rFonts w:hint="eastAsia"/>
          <w:sz w:val="20"/>
          <w:szCs w:val="20"/>
        </w:rPr>
        <w:t>号（開発行為等の許可の基準に関する条例第５条第１号）に該当していることについて、下記のとおり申告します。</w:t>
      </w:r>
    </w:p>
    <w:p w:rsidR="00161218" w:rsidRPr="000238B7" w:rsidRDefault="00161218" w:rsidP="000238B7">
      <w:pPr>
        <w:ind w:firstLineChars="100" w:firstLine="200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 xml:space="preserve">　なお、この申告書に記載した事項は事実に相違ありません。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</w:p>
    <w:p w:rsidR="00161218" w:rsidRPr="000238B7" w:rsidRDefault="00161218">
      <w:pPr>
        <w:jc w:val="center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記</w:t>
      </w:r>
    </w:p>
    <w:p w:rsidR="00161218" w:rsidRPr="000238B7" w:rsidRDefault="00161218">
      <w:pPr>
        <w:rPr>
          <w:rFonts w:hAnsi="Times New Roman"/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2650"/>
        <w:gridCol w:w="5542"/>
      </w:tblGrid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開発行為</w:t>
            </w: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の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概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45"/>
                <w:sz w:val="20"/>
                <w:szCs w:val="20"/>
                <w:fitText w:val="2400" w:id="1716699139"/>
              </w:rPr>
              <w:t>開発区域の所在地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75"/>
                <w:sz w:val="20"/>
                <w:szCs w:val="20"/>
                <w:fitText w:val="2400" w:id="1716699140"/>
              </w:rPr>
              <w:t>開発区域の面</w:t>
            </w:r>
            <w:r w:rsidRPr="00F55B0E">
              <w:rPr>
                <w:rFonts w:hint="eastAsia"/>
                <w:spacing w:val="15"/>
                <w:sz w:val="20"/>
                <w:szCs w:val="20"/>
                <w:fitText w:val="2400" w:id="1716699140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45"/>
                <w:sz w:val="20"/>
                <w:szCs w:val="20"/>
                <w:fitText w:val="2400" w:id="1716699141"/>
              </w:rPr>
              <w:t>予定建築物の種類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自己用住宅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15"/>
                <w:sz w:val="20"/>
                <w:szCs w:val="20"/>
                <w:fitText w:val="2400" w:id="-1176834303"/>
              </w:rPr>
              <w:t>予定建築物の延べ面積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その他の</w:t>
            </w: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事</w:t>
            </w:r>
            <w:r w:rsidR="000238B7">
              <w:rPr>
                <w:rFonts w:hint="eastAsia"/>
                <w:sz w:val="20"/>
                <w:szCs w:val="20"/>
              </w:rPr>
              <w:t xml:space="preserve">    </w:t>
            </w:r>
            <w:r w:rsidRPr="000238B7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45"/>
                <w:sz w:val="20"/>
                <w:szCs w:val="20"/>
                <w:fitText w:val="2400" w:id="1716699142"/>
              </w:rPr>
              <w:t>線引き時の所有者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F55B0E">
              <w:rPr>
                <w:rFonts w:hint="eastAsia"/>
                <w:spacing w:val="45"/>
                <w:sz w:val="20"/>
                <w:szCs w:val="20"/>
                <w:fitText w:val="2400" w:id="1716699143"/>
              </w:rPr>
              <w:t>現在の土地所有者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住所</w:t>
            </w:r>
          </w:p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161218" w:rsidRPr="000238B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18" w:rsidRPr="000238B7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申告者との続柄</w:t>
            </w:r>
          </w:p>
        </w:tc>
      </w:tr>
      <w:tr w:rsidR="00161218" w:rsidRPr="000238B7" w:rsidTr="000238B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B7" w:rsidRDefault="000238B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/>
                <w:sz w:val="20"/>
                <w:szCs w:val="20"/>
              </w:rPr>
            </w:pPr>
          </w:p>
          <w:p w:rsidR="00161218" w:rsidRPr="000238B7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0" w:firstLine="10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備</w:t>
            </w:r>
            <w:r w:rsidR="000238B7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0238B7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18" w:rsidRPr="000238B7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</w:tbl>
    <w:p w:rsidR="00161218" w:rsidRPr="00F55B0E" w:rsidRDefault="00161218" w:rsidP="00F55B0E">
      <w:pPr>
        <w:pStyle w:val="a3"/>
        <w:ind w:leftChars="94" w:left="1034" w:hangingChars="404"/>
        <w:rPr>
          <w:color w:val="000000"/>
        </w:rPr>
      </w:pPr>
      <w:r w:rsidRPr="000238B7">
        <w:rPr>
          <w:rFonts w:hint="eastAsia"/>
          <w:color w:val="000000"/>
        </w:rPr>
        <w:t xml:space="preserve">注　</w:t>
      </w:r>
      <w:bookmarkStart w:id="0" w:name="_GoBack"/>
      <w:bookmarkEnd w:id="0"/>
      <w:r w:rsidRPr="000238B7">
        <w:rPr>
          <w:rFonts w:hint="eastAsia"/>
        </w:rPr>
        <w:t>添付書類</w:t>
      </w:r>
    </w:p>
    <w:p w:rsidR="00161218" w:rsidRPr="000238B7" w:rsidRDefault="00161218" w:rsidP="00CA6136">
      <w:pPr>
        <w:ind w:firstLineChars="400" w:firstLine="800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①　土地所有者及び申告者（開発許可申請者）の住民票</w:t>
      </w:r>
    </w:p>
    <w:p w:rsidR="00161218" w:rsidRPr="000238B7" w:rsidRDefault="00161218" w:rsidP="00CA6136">
      <w:pPr>
        <w:ind w:leftChars="337" w:left="993" w:hangingChars="92" w:hanging="184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②　土地</w:t>
      </w:r>
      <w:r w:rsidR="00D47C1A" w:rsidRPr="000238B7">
        <w:rPr>
          <w:rFonts w:hint="eastAsia"/>
          <w:sz w:val="20"/>
          <w:szCs w:val="20"/>
        </w:rPr>
        <w:t>の</w:t>
      </w:r>
      <w:r w:rsidRPr="000238B7">
        <w:rPr>
          <w:rFonts w:hint="eastAsia"/>
          <w:sz w:val="20"/>
          <w:szCs w:val="20"/>
        </w:rPr>
        <w:t>登</w:t>
      </w:r>
      <w:r w:rsidR="00D47C1A" w:rsidRPr="000238B7">
        <w:rPr>
          <w:rFonts w:hint="eastAsia"/>
          <w:sz w:val="20"/>
          <w:szCs w:val="20"/>
        </w:rPr>
        <w:t>事項証明書</w:t>
      </w:r>
      <w:r w:rsidRPr="000238B7">
        <w:rPr>
          <w:rFonts w:hint="eastAsia"/>
          <w:sz w:val="20"/>
          <w:szCs w:val="20"/>
        </w:rPr>
        <w:t>（開発許可申請書に添付されていれば省略可）</w:t>
      </w:r>
    </w:p>
    <w:p w:rsidR="00161218" w:rsidRPr="000238B7" w:rsidRDefault="00161218" w:rsidP="00CA6136">
      <w:pPr>
        <w:pStyle w:val="2"/>
        <w:ind w:leftChars="336" w:left="1048" w:hangingChars="121" w:hanging="242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③　線引き時の土地所有者と現在の土地所有者が異なる場合は、両者の関係を証する書類（相続（親族）関係図、戸籍謄本等）</w:t>
      </w:r>
    </w:p>
    <w:p w:rsidR="00161218" w:rsidRPr="000238B7" w:rsidRDefault="00161218" w:rsidP="00CA6136">
      <w:pPr>
        <w:pStyle w:val="2"/>
        <w:ind w:leftChars="337" w:left="993" w:hangingChars="92" w:hanging="184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④　申告者と現在の土地所有者の関係を証する書類（相続（親族）関係図、戸籍謄本等）</w:t>
      </w:r>
    </w:p>
    <w:p w:rsidR="00161218" w:rsidRPr="000238B7" w:rsidRDefault="00161218" w:rsidP="00CA6136">
      <w:pPr>
        <w:ind w:leftChars="337" w:left="993" w:hangingChars="92" w:hanging="184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⑤　自己用住宅として使用することを誓約する書面（自己用住宅を建築する理由を付記すること）</w:t>
      </w:r>
    </w:p>
    <w:p w:rsidR="00161218" w:rsidRPr="000238B7" w:rsidRDefault="00161218" w:rsidP="00CA6136">
      <w:pPr>
        <w:ind w:leftChars="337" w:left="993" w:hangingChars="92" w:hanging="184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⑥　予定建築物の配置図、平面図及び立面図</w:t>
      </w:r>
    </w:p>
    <w:p w:rsidR="00161218" w:rsidRPr="000238B7" w:rsidRDefault="00161218" w:rsidP="00CA6136">
      <w:pPr>
        <w:pStyle w:val="3"/>
        <w:ind w:leftChars="337" w:left="993" w:hangingChars="92" w:hanging="184"/>
        <w:rPr>
          <w:rFonts w:hAnsi="Times New Roman"/>
          <w:sz w:val="20"/>
          <w:szCs w:val="20"/>
        </w:rPr>
      </w:pPr>
      <w:r w:rsidRPr="000238B7">
        <w:rPr>
          <w:rFonts w:hint="eastAsia"/>
          <w:sz w:val="20"/>
          <w:szCs w:val="20"/>
        </w:rPr>
        <w:t>⑦　申告者の土地家屋の所有状況を証する書類（資産証明、無資産証明、固定資産登録事項証明、課税台帳名寄帳など）</w:t>
      </w:r>
    </w:p>
    <w:p w:rsidR="00161218" w:rsidRPr="00007544" w:rsidRDefault="00161218">
      <w:pPr>
        <w:rPr>
          <w:rFonts w:hAnsi="Times New Roman"/>
        </w:rPr>
      </w:pPr>
    </w:p>
    <w:sectPr w:rsidR="00161218" w:rsidRPr="00007544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6C" w:rsidRDefault="008B716C">
      <w:r>
        <w:separator/>
      </w:r>
    </w:p>
  </w:endnote>
  <w:endnote w:type="continuationSeparator" w:id="0">
    <w:p w:rsidR="008B716C" w:rsidRDefault="008B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F1" w:rsidRDefault="00377CF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7CF1" w:rsidRDefault="00377C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6C" w:rsidRDefault="008B71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16C" w:rsidRDefault="008B7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F1" w:rsidRDefault="00377CF1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2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3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1A"/>
    <w:rsid w:val="00005CC1"/>
    <w:rsid w:val="00007544"/>
    <w:rsid w:val="000238B7"/>
    <w:rsid w:val="000672EA"/>
    <w:rsid w:val="000A2A6E"/>
    <w:rsid w:val="00161218"/>
    <w:rsid w:val="001724DC"/>
    <w:rsid w:val="002A6B75"/>
    <w:rsid w:val="002C3D27"/>
    <w:rsid w:val="002C4E32"/>
    <w:rsid w:val="002E37FF"/>
    <w:rsid w:val="00377CF1"/>
    <w:rsid w:val="003B5655"/>
    <w:rsid w:val="003E4638"/>
    <w:rsid w:val="004635CF"/>
    <w:rsid w:val="00474C50"/>
    <w:rsid w:val="005432D3"/>
    <w:rsid w:val="00545AC0"/>
    <w:rsid w:val="005E32F2"/>
    <w:rsid w:val="00726564"/>
    <w:rsid w:val="0073052C"/>
    <w:rsid w:val="007B4DE0"/>
    <w:rsid w:val="00836D08"/>
    <w:rsid w:val="008854AC"/>
    <w:rsid w:val="008B716C"/>
    <w:rsid w:val="009045F0"/>
    <w:rsid w:val="00966697"/>
    <w:rsid w:val="009A50DC"/>
    <w:rsid w:val="009F1CD1"/>
    <w:rsid w:val="00A64A5B"/>
    <w:rsid w:val="00B6583B"/>
    <w:rsid w:val="00CA6136"/>
    <w:rsid w:val="00D47C1A"/>
    <w:rsid w:val="00E87987"/>
    <w:rsid w:val="00EB472F"/>
    <w:rsid w:val="00F06A77"/>
    <w:rsid w:val="00F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FCB81-A6F0-4997-8AE5-5FCCE7A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三上　晶平</cp:lastModifiedBy>
  <cp:revision>2</cp:revision>
  <cp:lastPrinted>2007-09-27T02:32:00Z</cp:lastPrinted>
  <dcterms:created xsi:type="dcterms:W3CDTF">2021-02-17T05:46:00Z</dcterms:created>
  <dcterms:modified xsi:type="dcterms:W3CDTF">2021-02-17T05:46:00Z</dcterms:modified>
</cp:coreProperties>
</file>