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84D8E" w14:textId="77777777" w:rsidR="004D2E75" w:rsidRPr="00815779" w:rsidRDefault="004D2E75" w:rsidP="004D2E75">
      <w:pPr>
        <w:jc w:val="right"/>
      </w:pPr>
      <w:r w:rsidRPr="00815779">
        <w:rPr>
          <w:rFonts w:hint="eastAsia"/>
        </w:rPr>
        <w:t>（２部提出）</w:t>
      </w:r>
    </w:p>
    <w:p w14:paraId="1F5ABA6D" w14:textId="29E8D36E" w:rsidR="00B030E8" w:rsidRPr="004D2E75" w:rsidRDefault="004D2E75" w:rsidP="004D2E75">
      <w:pPr>
        <w:pStyle w:val="2"/>
        <w:rPr>
          <w:color w:val="FFFFFF" w:themeColor="background1"/>
        </w:rPr>
      </w:pPr>
      <w:bookmarkStart w:id="0" w:name="_＜第７号様式＞おいでませ山口観光振興資金推薦依頼書"/>
      <w:bookmarkStart w:id="1" w:name="_Toc189086975"/>
      <w:bookmarkStart w:id="2" w:name="_Toc192530352"/>
      <w:bookmarkStart w:id="3" w:name="_GoBack"/>
      <w:bookmarkEnd w:id="0"/>
      <w:r w:rsidRPr="004D2E75">
        <w:rPr>
          <w:rFonts w:hint="eastAsia"/>
        </w:rPr>
        <w:t>＜第</w:t>
      </w:r>
      <w:r w:rsidR="003660BB">
        <w:rPr>
          <w:rFonts w:hint="eastAsia"/>
        </w:rPr>
        <w:t>７</w:t>
      </w:r>
      <w:r w:rsidRPr="004D2E75">
        <w:rPr>
          <w:rFonts w:hint="eastAsia"/>
        </w:rPr>
        <w:t>号様式＞</w:t>
      </w:r>
      <w:r w:rsidRPr="004D2E75">
        <w:rPr>
          <w:rFonts w:hint="eastAsia"/>
          <w:color w:val="FFFFFF" w:themeColor="background1"/>
        </w:rPr>
        <w:t>おいでませ山口観光振興資金推薦依頼書</w:t>
      </w:r>
      <w:bookmarkEnd w:id="1"/>
      <w:bookmarkEnd w:id="2"/>
    </w:p>
    <w:bookmarkEnd w:id="3"/>
    <w:p w14:paraId="24E2D810" w14:textId="67400A7A" w:rsidR="00B030E8" w:rsidRPr="004D2E75" w:rsidRDefault="004D2E75" w:rsidP="004D2E75">
      <w:pPr>
        <w:jc w:val="center"/>
        <w:rPr>
          <w:rFonts w:ascii="ＭＳ ゴシック" w:eastAsia="ＭＳ ゴシック" w:hAnsi="ＭＳ ゴシック" w:cs="Times New Roman"/>
          <w:b/>
        </w:rPr>
      </w:pPr>
      <w:r w:rsidRPr="004D2E75">
        <w:rPr>
          <w:rFonts w:ascii="ＭＳ ゴシック" w:eastAsia="ＭＳ ゴシック" w:hAnsi="ＭＳ ゴシック" w:cs="Times New Roman" w:hint="eastAsia"/>
          <w:b/>
        </w:rPr>
        <w:t>おいでませ山口観光振興資金推薦依頼書</w:t>
      </w:r>
    </w:p>
    <w:p w14:paraId="6687C2FE" w14:textId="0900933A" w:rsidR="004D2E75" w:rsidRDefault="004D2E75" w:rsidP="004D2E75">
      <w:pPr>
        <w:ind w:rightChars="100" w:right="241"/>
        <w:jc w:val="right"/>
        <w:rPr>
          <w:rFonts w:cs="Times New Roman"/>
        </w:rPr>
      </w:pPr>
      <w:r w:rsidRPr="00246F43">
        <w:rPr>
          <w:rFonts w:cs="Times New Roman" w:hint="eastAsia"/>
        </w:rPr>
        <w:t>令和　　年　　月　　日</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709"/>
      </w:tblGrid>
      <w:tr w:rsidR="004D2E75" w14:paraId="4C2708D4" w14:textId="77777777" w:rsidTr="004D2E75">
        <w:tc>
          <w:tcPr>
            <w:tcW w:w="4536" w:type="dxa"/>
          </w:tcPr>
          <w:p w14:paraId="27EB1643" w14:textId="4AB7E746" w:rsidR="004D2E75" w:rsidRPr="004D2E75" w:rsidRDefault="004D2E75" w:rsidP="004D2E75">
            <w:pPr>
              <w:widowControl/>
              <w:spacing w:line="320" w:lineRule="exact"/>
              <w:jc w:val="distribute"/>
              <w:rPr>
                <w:szCs w:val="16"/>
              </w:rPr>
            </w:pPr>
            <w:r w:rsidRPr="004D2E75">
              <w:rPr>
                <w:rFonts w:hint="eastAsia"/>
                <w:szCs w:val="16"/>
              </w:rPr>
              <w:t>市町長</w:t>
            </w:r>
          </w:p>
          <w:p w14:paraId="00C1DA8A" w14:textId="6FC13EE0" w:rsidR="004D2E75" w:rsidRPr="004D2E75" w:rsidRDefault="004D2E75" w:rsidP="004D2E75">
            <w:pPr>
              <w:widowControl/>
              <w:spacing w:line="320" w:lineRule="exact"/>
              <w:jc w:val="distribute"/>
              <w:rPr>
                <w:szCs w:val="16"/>
              </w:rPr>
            </w:pPr>
            <w:r w:rsidRPr="004D2E75">
              <w:rPr>
                <w:rFonts w:hint="eastAsia"/>
                <w:szCs w:val="16"/>
              </w:rPr>
              <w:t>山口県商工会連合会会長、商工会会長</w:t>
            </w:r>
          </w:p>
          <w:p w14:paraId="27E99D93" w14:textId="51A2410C" w:rsidR="004D2E75" w:rsidRPr="004D2E75" w:rsidRDefault="004D2E75" w:rsidP="004D2E75">
            <w:pPr>
              <w:widowControl/>
              <w:spacing w:line="320" w:lineRule="exact"/>
              <w:jc w:val="distribute"/>
              <w:rPr>
                <w:szCs w:val="16"/>
              </w:rPr>
            </w:pPr>
            <w:r w:rsidRPr="004D2E75">
              <w:rPr>
                <w:rFonts w:hint="eastAsia"/>
                <w:szCs w:val="16"/>
              </w:rPr>
              <w:t>商工会議所会頭</w:t>
            </w:r>
          </w:p>
          <w:p w14:paraId="484EE825" w14:textId="13CFBC70" w:rsidR="004D2E75" w:rsidRPr="004D2E75" w:rsidRDefault="004D2E75" w:rsidP="004D2E75">
            <w:pPr>
              <w:widowControl/>
              <w:spacing w:line="320" w:lineRule="exact"/>
              <w:jc w:val="distribute"/>
              <w:rPr>
                <w:szCs w:val="16"/>
              </w:rPr>
            </w:pPr>
            <w:r w:rsidRPr="004D2E75">
              <w:rPr>
                <w:rFonts w:hint="eastAsia"/>
                <w:szCs w:val="16"/>
              </w:rPr>
              <w:t>山口県中小企業団体中央会会長</w:t>
            </w:r>
          </w:p>
          <w:p w14:paraId="0815D752" w14:textId="66AF6EDC" w:rsidR="004D2E75" w:rsidRDefault="004D2E75" w:rsidP="004D2E75">
            <w:pPr>
              <w:widowControl/>
              <w:spacing w:line="320" w:lineRule="exact"/>
              <w:jc w:val="distribute"/>
              <w:rPr>
                <w:szCs w:val="16"/>
              </w:rPr>
            </w:pPr>
            <w:r w:rsidRPr="004D2E75">
              <w:rPr>
                <w:rFonts w:hint="eastAsia"/>
                <w:szCs w:val="16"/>
              </w:rPr>
              <w:t>一般社団法人</w:t>
            </w:r>
            <w:r w:rsidRPr="004D2E75">
              <w:rPr>
                <w:szCs w:val="16"/>
              </w:rPr>
              <w:t>山口県観光連盟会長</w:t>
            </w:r>
          </w:p>
        </w:tc>
        <w:tc>
          <w:tcPr>
            <w:tcW w:w="709" w:type="dxa"/>
            <w:vAlign w:val="center"/>
          </w:tcPr>
          <w:p w14:paraId="098B9D87" w14:textId="77777777" w:rsidR="004D2E75" w:rsidRDefault="004D2E75" w:rsidP="004D2E75">
            <w:pPr>
              <w:widowControl/>
              <w:jc w:val="right"/>
              <w:rPr>
                <w:szCs w:val="16"/>
              </w:rPr>
            </w:pPr>
            <w:r>
              <w:rPr>
                <w:rFonts w:hint="eastAsia"/>
                <w:szCs w:val="16"/>
              </w:rPr>
              <w:t>様</w:t>
            </w:r>
          </w:p>
        </w:tc>
      </w:tr>
    </w:tbl>
    <w:p w14:paraId="108A7D1E" w14:textId="77777777" w:rsidR="004D2E75" w:rsidRDefault="004D2E75" w:rsidP="00EB6955">
      <w:pPr>
        <w:widowControl/>
        <w:spacing w:line="180" w:lineRule="exact"/>
        <w:rPr>
          <w:szCs w:val="16"/>
        </w:rPr>
      </w:pPr>
    </w:p>
    <w:p w14:paraId="68328035" w14:textId="0C5AF6E8" w:rsidR="004D2E75" w:rsidRPr="004D2E75" w:rsidRDefault="004D2E75" w:rsidP="001A1968">
      <w:pPr>
        <w:spacing w:line="320" w:lineRule="exact"/>
        <w:ind w:leftChars="2000" w:left="4819"/>
        <w:rPr>
          <w:rFonts w:cs="Times New Roman"/>
        </w:rPr>
      </w:pPr>
      <w:r w:rsidRPr="004D2E75">
        <w:rPr>
          <w:rFonts w:cs="Times New Roman" w:hint="eastAsia"/>
        </w:rPr>
        <w:t>所　在　地</w:t>
      </w:r>
    </w:p>
    <w:p w14:paraId="25DA24DA" w14:textId="0C0E1BBF" w:rsidR="004D2E75" w:rsidRPr="004D2E75" w:rsidRDefault="004D2E75" w:rsidP="001A1968">
      <w:pPr>
        <w:spacing w:line="320" w:lineRule="exact"/>
        <w:ind w:leftChars="2000" w:left="4819"/>
        <w:rPr>
          <w:rFonts w:cs="Times New Roman"/>
        </w:rPr>
      </w:pPr>
      <w:r w:rsidRPr="004D2E75">
        <w:rPr>
          <w:rFonts w:cs="Times New Roman" w:hint="eastAsia"/>
        </w:rPr>
        <w:t>企　業　名</w:t>
      </w:r>
    </w:p>
    <w:p w14:paraId="57C07E89" w14:textId="1780AA9F" w:rsidR="004D2E75" w:rsidRPr="004D2E75" w:rsidRDefault="004D2E75" w:rsidP="001A1968">
      <w:pPr>
        <w:spacing w:line="320" w:lineRule="exact"/>
        <w:ind w:leftChars="2000" w:left="4819"/>
        <w:rPr>
          <w:rFonts w:cs="Times New Roman"/>
        </w:rPr>
      </w:pPr>
      <w:r w:rsidRPr="004D2E75">
        <w:rPr>
          <w:rFonts w:cs="Times New Roman" w:hint="eastAsia"/>
        </w:rPr>
        <w:t>代表者氏名</w:t>
      </w:r>
    </w:p>
    <w:p w14:paraId="6FB69EA2" w14:textId="0090FC58" w:rsidR="004D2E75" w:rsidRPr="004D2E75" w:rsidRDefault="004D2E75" w:rsidP="001A1968">
      <w:pPr>
        <w:spacing w:line="320" w:lineRule="exact"/>
        <w:ind w:leftChars="2000" w:left="4819"/>
        <w:rPr>
          <w:rFonts w:cs="Times New Roman"/>
        </w:rPr>
      </w:pPr>
      <w:r w:rsidRPr="004D2E75">
        <w:rPr>
          <w:rFonts w:cs="Times New Roman" w:hint="eastAsia"/>
        </w:rPr>
        <w:t>部　署　名</w:t>
      </w:r>
    </w:p>
    <w:p w14:paraId="6B87BFB1" w14:textId="2F460DAB" w:rsidR="004D2E75" w:rsidRPr="004D2E75" w:rsidRDefault="004D2E75" w:rsidP="001A1968">
      <w:pPr>
        <w:spacing w:line="320" w:lineRule="exact"/>
        <w:ind w:leftChars="2000" w:left="4819"/>
        <w:rPr>
          <w:rFonts w:cs="Times New Roman"/>
        </w:rPr>
      </w:pPr>
      <w:r w:rsidRPr="004D2E75">
        <w:rPr>
          <w:rFonts w:cs="Times New Roman" w:hint="eastAsia"/>
        </w:rPr>
        <w:t>担当職氏名</w:t>
      </w:r>
    </w:p>
    <w:p w14:paraId="4746E7B9" w14:textId="795B375E" w:rsidR="004D2E75" w:rsidRDefault="004D2E75" w:rsidP="001A1968">
      <w:pPr>
        <w:spacing w:line="320" w:lineRule="exact"/>
        <w:ind w:leftChars="2000" w:left="4819"/>
        <w:rPr>
          <w:rFonts w:cs="Times New Roman"/>
        </w:rPr>
      </w:pPr>
      <w:r w:rsidRPr="004D2E75">
        <w:rPr>
          <w:rFonts w:cs="Times New Roman" w:hint="eastAsia"/>
          <w:spacing w:val="41"/>
          <w:kern w:val="0"/>
          <w:fitText w:val="1205" w:id="-772952320"/>
        </w:rPr>
        <w:t>電話番</w:t>
      </w:r>
      <w:r w:rsidRPr="004D2E75">
        <w:rPr>
          <w:rFonts w:cs="Times New Roman" w:hint="eastAsia"/>
          <w:kern w:val="0"/>
          <w:fitText w:val="1205" w:id="-772952320"/>
        </w:rPr>
        <w:t>号</w:t>
      </w:r>
    </w:p>
    <w:p w14:paraId="292A4922" w14:textId="5644698D" w:rsidR="004D2E75" w:rsidRDefault="004D2E75" w:rsidP="00EB6955">
      <w:pPr>
        <w:spacing w:line="180" w:lineRule="exact"/>
        <w:rPr>
          <w:rFonts w:cs="Times New Roman"/>
        </w:rPr>
      </w:pPr>
    </w:p>
    <w:p w14:paraId="19923C03" w14:textId="30AA80E5" w:rsidR="004D2E75" w:rsidRDefault="004D2E75" w:rsidP="004D2E75">
      <w:pPr>
        <w:ind w:firstLineChars="100" w:firstLine="241"/>
        <w:rPr>
          <w:rFonts w:cs="Times New Roman"/>
        </w:rPr>
      </w:pPr>
      <w:r w:rsidRPr="004D2E75">
        <w:rPr>
          <w:rFonts w:cs="Times New Roman" w:hint="eastAsia"/>
        </w:rPr>
        <w:t>このたび、おいでませ山口観光振興資金の融資を受けたいので、推薦くださるよう依頼いた</w:t>
      </w:r>
      <w:r>
        <w:rPr>
          <w:rFonts w:cs="Times New Roman" w:hint="eastAsia"/>
        </w:rPr>
        <w:t>します。</w:t>
      </w:r>
    </w:p>
    <w:p w14:paraId="50BFAFD4" w14:textId="181FA377" w:rsidR="004D2E75" w:rsidRDefault="004D2E75" w:rsidP="00EB6955">
      <w:pPr>
        <w:spacing w:line="180" w:lineRule="exact"/>
        <w:rPr>
          <w:rFonts w:cs="Times New Roman"/>
        </w:rPr>
      </w:pPr>
    </w:p>
    <w:p w14:paraId="10CED0A5" w14:textId="7ABB2077" w:rsidR="004D2E75" w:rsidRDefault="004D2E75" w:rsidP="004D2E75">
      <w:pPr>
        <w:jc w:val="center"/>
        <w:rPr>
          <w:rFonts w:cs="Times New Roman"/>
        </w:rPr>
      </w:pPr>
      <w:r>
        <w:rPr>
          <w:rFonts w:cs="Times New Roman" w:hint="eastAsia"/>
        </w:rPr>
        <w:t>記</w:t>
      </w:r>
    </w:p>
    <w:p w14:paraId="16E62E48" w14:textId="178A2FF7" w:rsidR="004D2E75" w:rsidRDefault="004D2E75" w:rsidP="00EB6955">
      <w:pPr>
        <w:spacing w:line="180" w:lineRule="exact"/>
        <w:rPr>
          <w:rFonts w:cs="Times New Roman"/>
        </w:rPr>
      </w:pPr>
    </w:p>
    <w:p w14:paraId="44BD038B" w14:textId="77777777" w:rsidR="004D2E75" w:rsidRPr="00EB6955" w:rsidRDefault="004D2E75" w:rsidP="004D2E75">
      <w:pPr>
        <w:widowControl/>
        <w:rPr>
          <w:rFonts w:ascii="ＭＳ ゴシック" w:eastAsia="ＭＳ ゴシック" w:hAnsi="ＭＳ ゴシック"/>
          <w:szCs w:val="16"/>
        </w:rPr>
      </w:pPr>
      <w:r w:rsidRPr="00EB6955">
        <w:rPr>
          <w:rFonts w:ascii="ＭＳ ゴシック" w:eastAsia="ＭＳ ゴシック" w:hAnsi="ＭＳ ゴシック" w:hint="eastAsia"/>
          <w:szCs w:val="16"/>
        </w:rPr>
        <w:t>１　企業の概要</w:t>
      </w:r>
    </w:p>
    <w:p w14:paraId="223DCE07" w14:textId="77777777" w:rsidR="004D2E75" w:rsidRPr="00275664" w:rsidRDefault="004D2E75" w:rsidP="004D2E75">
      <w:pPr>
        <w:widowControl/>
        <w:ind w:firstLineChars="50" w:firstLine="120"/>
        <w:rPr>
          <w:szCs w:val="16"/>
        </w:rPr>
      </w:pPr>
      <w:r w:rsidRPr="00EB6955">
        <w:rPr>
          <w:rFonts w:ascii="ＭＳ ゴシック" w:eastAsia="ＭＳ ゴシック" w:hAnsi="ＭＳ ゴシック"/>
          <w:szCs w:val="16"/>
        </w:rPr>
        <w:t>(1)</w:t>
      </w:r>
      <w:r w:rsidRPr="00EB6955">
        <w:rPr>
          <w:rFonts w:ascii="ＭＳ ゴシック" w:eastAsia="ＭＳ ゴシック" w:hAnsi="ＭＳ ゴシック" w:hint="eastAsia"/>
          <w:szCs w:val="16"/>
        </w:rPr>
        <w:t xml:space="preserve">　</w:t>
      </w:r>
      <w:r w:rsidRPr="00EB6955">
        <w:rPr>
          <w:rFonts w:ascii="ＭＳ ゴシック" w:eastAsia="ＭＳ ゴシック" w:hAnsi="ＭＳ ゴシック"/>
          <w:szCs w:val="16"/>
        </w:rPr>
        <w:t>設立年月日</w:t>
      </w:r>
      <w:r>
        <w:rPr>
          <w:rFonts w:hint="eastAsia"/>
          <w:szCs w:val="16"/>
        </w:rPr>
        <w:t xml:space="preserve">　　　</w:t>
      </w:r>
      <w:r w:rsidRPr="00275664">
        <w:rPr>
          <w:szCs w:val="16"/>
        </w:rPr>
        <w:t xml:space="preserve">　　年　　　月　　　日</w:t>
      </w:r>
    </w:p>
    <w:p w14:paraId="3815B6EA" w14:textId="77777777" w:rsidR="004D2E75" w:rsidRPr="00EB6955" w:rsidRDefault="004D2E75" w:rsidP="004D2E75">
      <w:pPr>
        <w:widowControl/>
        <w:rPr>
          <w:rFonts w:ascii="ＭＳ ゴシック" w:eastAsia="ＭＳ ゴシック" w:hAnsi="ＭＳ ゴシック"/>
          <w:szCs w:val="16"/>
        </w:rPr>
      </w:pPr>
      <w:r w:rsidRPr="00275664">
        <w:rPr>
          <w:szCs w:val="16"/>
        </w:rPr>
        <w:t xml:space="preserve"> </w:t>
      </w:r>
      <w:r w:rsidRPr="00EB6955">
        <w:rPr>
          <w:rFonts w:ascii="ＭＳ ゴシック" w:eastAsia="ＭＳ ゴシック" w:hAnsi="ＭＳ ゴシック"/>
          <w:szCs w:val="16"/>
        </w:rPr>
        <w:t>(2)</w:t>
      </w:r>
      <w:r w:rsidRPr="00EB6955">
        <w:rPr>
          <w:rFonts w:ascii="ＭＳ ゴシック" w:eastAsia="ＭＳ ゴシック" w:hAnsi="ＭＳ ゴシック" w:hint="eastAsia"/>
          <w:szCs w:val="16"/>
        </w:rPr>
        <w:t xml:space="preserve">　</w:t>
      </w:r>
      <w:r w:rsidRPr="00EB6955">
        <w:rPr>
          <w:rFonts w:ascii="ＭＳ ゴシック" w:eastAsia="ＭＳ ゴシック" w:hAnsi="ＭＳ ゴシック"/>
          <w:szCs w:val="16"/>
        </w:rPr>
        <w:t>資本金額及び従業員数（個人、特定非営利活動法人の場合は従業員数のみ）</w:t>
      </w:r>
    </w:p>
    <w:p w14:paraId="3416F6B7" w14:textId="77777777" w:rsidR="004D2E75" w:rsidRPr="00275664" w:rsidRDefault="004D2E75" w:rsidP="004D2E75">
      <w:pPr>
        <w:widowControl/>
        <w:ind w:leftChars="1705" w:left="4108"/>
        <w:rPr>
          <w:szCs w:val="16"/>
        </w:rPr>
      </w:pPr>
      <w:r w:rsidRPr="00275664">
        <w:rPr>
          <w:szCs w:val="16"/>
        </w:rPr>
        <w:t>万円</w:t>
      </w:r>
      <w:r>
        <w:rPr>
          <w:rFonts w:hint="eastAsia"/>
          <w:szCs w:val="16"/>
        </w:rPr>
        <w:t xml:space="preserve">　　　　　　　</w:t>
      </w:r>
      <w:r w:rsidRPr="00275664">
        <w:rPr>
          <w:szCs w:val="16"/>
        </w:rPr>
        <w:t>人</w:t>
      </w:r>
    </w:p>
    <w:p w14:paraId="70039DCC" w14:textId="3A73BA54" w:rsidR="004D2E75" w:rsidRPr="00EB6955" w:rsidRDefault="004D2E75" w:rsidP="004D2E75">
      <w:pPr>
        <w:widowControl/>
        <w:ind w:firstLineChars="50" w:firstLine="120"/>
        <w:rPr>
          <w:rFonts w:ascii="ＭＳ ゴシック" w:eastAsia="ＭＳ ゴシック" w:hAnsi="ＭＳ ゴシック"/>
          <w:szCs w:val="16"/>
        </w:rPr>
      </w:pPr>
      <w:r w:rsidRPr="00EB6955">
        <w:rPr>
          <w:rFonts w:ascii="ＭＳ ゴシック" w:eastAsia="ＭＳ ゴシック" w:hAnsi="ＭＳ ゴシック"/>
          <w:szCs w:val="16"/>
        </w:rPr>
        <w:t>(3)</w:t>
      </w:r>
      <w:r w:rsidRPr="00EB6955">
        <w:rPr>
          <w:rFonts w:ascii="ＭＳ ゴシック" w:eastAsia="ＭＳ ゴシック" w:hAnsi="ＭＳ ゴシック" w:hint="eastAsia"/>
          <w:szCs w:val="16"/>
        </w:rPr>
        <w:t xml:space="preserve">　</w:t>
      </w:r>
      <w:r w:rsidRPr="00EB6955">
        <w:rPr>
          <w:rFonts w:ascii="ＭＳ ゴシック" w:eastAsia="ＭＳ ゴシック" w:hAnsi="ＭＳ ゴシック"/>
          <w:szCs w:val="16"/>
        </w:rPr>
        <w:t>主たる事業の内容</w:t>
      </w:r>
    </w:p>
    <w:tbl>
      <w:tblPr>
        <w:tblStyle w:val="a7"/>
        <w:tblW w:w="0" w:type="auto"/>
        <w:tblInd w:w="482" w:type="dxa"/>
        <w:tblLook w:val="04A0" w:firstRow="1" w:lastRow="0" w:firstColumn="1" w:lastColumn="0" w:noHBand="0" w:noVBand="1"/>
      </w:tblPr>
      <w:tblGrid>
        <w:gridCol w:w="9147"/>
      </w:tblGrid>
      <w:tr w:rsidR="00EB6955" w14:paraId="2F63BA6E" w14:textId="77777777" w:rsidTr="00EB6955">
        <w:tc>
          <w:tcPr>
            <w:tcW w:w="9629" w:type="dxa"/>
          </w:tcPr>
          <w:p w14:paraId="6B836FF8" w14:textId="77777777" w:rsidR="00EB6955" w:rsidRDefault="00EB6955" w:rsidP="00EB6955">
            <w:pPr>
              <w:widowControl/>
              <w:rPr>
                <w:szCs w:val="16"/>
              </w:rPr>
            </w:pPr>
          </w:p>
          <w:p w14:paraId="4827869B" w14:textId="1FF3EACD" w:rsidR="00EB6955" w:rsidRDefault="00EB6955" w:rsidP="00EB6955">
            <w:pPr>
              <w:widowControl/>
              <w:rPr>
                <w:szCs w:val="16"/>
              </w:rPr>
            </w:pPr>
          </w:p>
        </w:tc>
      </w:tr>
    </w:tbl>
    <w:p w14:paraId="04C00235" w14:textId="77777777" w:rsidR="00EB6955" w:rsidRPr="00275664" w:rsidRDefault="00EB6955" w:rsidP="00EB6955">
      <w:pPr>
        <w:widowControl/>
        <w:spacing w:line="180" w:lineRule="exact"/>
        <w:ind w:leftChars="200" w:left="482"/>
        <w:rPr>
          <w:szCs w:val="16"/>
        </w:rPr>
      </w:pPr>
    </w:p>
    <w:p w14:paraId="27AEE043" w14:textId="6B704B6F" w:rsidR="004D2E75" w:rsidRPr="004D2E75" w:rsidRDefault="004D2E75" w:rsidP="00246F43">
      <w:pPr>
        <w:rPr>
          <w:rFonts w:cs="Times New Roman"/>
          <w:sz w:val="22"/>
        </w:rPr>
      </w:pPr>
      <w:r w:rsidRPr="00EB6955">
        <w:rPr>
          <w:rFonts w:ascii="ＭＳ ゴシック" w:eastAsia="ＭＳ ゴシック" w:hAnsi="ＭＳ ゴシック" w:cs="Times New Roman" w:hint="eastAsia"/>
        </w:rPr>
        <w:t>２　資金使途</w:t>
      </w:r>
      <w:r w:rsidRPr="004D2E75">
        <w:rPr>
          <w:rFonts w:cs="Times New Roman" w:hint="eastAsia"/>
          <w:sz w:val="22"/>
        </w:rPr>
        <w:t>〔観光施設の設備投資を伴う場合は</w:t>
      </w:r>
      <w:r>
        <w:rPr>
          <w:rFonts w:cs="Times New Roman" w:hint="eastAsia"/>
          <w:sz w:val="22"/>
        </w:rPr>
        <w:t>(</w:t>
      </w:r>
      <w:r>
        <w:rPr>
          <w:rFonts w:cs="Times New Roman"/>
          <w:sz w:val="22"/>
        </w:rPr>
        <w:t>1)</w:t>
      </w:r>
      <w:r w:rsidRPr="004D2E75">
        <w:rPr>
          <w:rFonts w:cs="Times New Roman" w:hint="eastAsia"/>
          <w:sz w:val="22"/>
        </w:rPr>
        <w:t>及び</w:t>
      </w:r>
      <w:r>
        <w:rPr>
          <w:rFonts w:cs="Times New Roman" w:hint="eastAsia"/>
          <w:sz w:val="22"/>
        </w:rPr>
        <w:t>(</w:t>
      </w:r>
      <w:r>
        <w:rPr>
          <w:rFonts w:cs="Times New Roman"/>
          <w:sz w:val="22"/>
        </w:rPr>
        <w:t>2)</w:t>
      </w:r>
      <w:r w:rsidRPr="004D2E75">
        <w:rPr>
          <w:rFonts w:cs="Times New Roman" w:hint="eastAsia"/>
          <w:sz w:val="22"/>
        </w:rPr>
        <w:t>、伴わない場合は</w:t>
      </w:r>
      <w:r>
        <w:rPr>
          <w:rFonts w:cs="Times New Roman" w:hint="eastAsia"/>
          <w:sz w:val="22"/>
        </w:rPr>
        <w:t>(</w:t>
      </w:r>
      <w:r>
        <w:rPr>
          <w:rFonts w:cs="Times New Roman"/>
          <w:sz w:val="22"/>
        </w:rPr>
        <w:t>2)</w:t>
      </w:r>
      <w:r w:rsidRPr="004D2E75">
        <w:rPr>
          <w:rFonts w:cs="Times New Roman" w:hint="eastAsia"/>
          <w:sz w:val="22"/>
        </w:rPr>
        <w:t>を記載〕</w:t>
      </w:r>
    </w:p>
    <w:p w14:paraId="0F1A5B25" w14:textId="73D64A41" w:rsidR="004D2E75" w:rsidRPr="00EB6955" w:rsidRDefault="004D2E75" w:rsidP="00246F43">
      <w:pPr>
        <w:rPr>
          <w:rFonts w:ascii="ＭＳ ゴシック" w:eastAsia="ＭＳ ゴシック" w:hAnsi="ＭＳ ゴシック" w:cs="Times New Roman"/>
        </w:rPr>
      </w:pPr>
      <w:r>
        <w:rPr>
          <w:rFonts w:cs="Times New Roman" w:hint="eastAsia"/>
        </w:rPr>
        <w:t xml:space="preserve"> </w:t>
      </w:r>
      <w:r w:rsidRPr="00EB6955">
        <w:rPr>
          <w:rFonts w:ascii="ＭＳ ゴシック" w:eastAsia="ＭＳ ゴシック" w:hAnsi="ＭＳ ゴシック" w:cs="Times New Roman"/>
        </w:rPr>
        <w:t>(1)</w:t>
      </w:r>
      <w:r w:rsidRPr="00EB6955">
        <w:rPr>
          <w:rFonts w:ascii="ＭＳ ゴシック" w:eastAsia="ＭＳ ゴシック" w:hAnsi="ＭＳ ゴシック" w:cs="Times New Roman" w:hint="eastAsia"/>
        </w:rPr>
        <w:t xml:space="preserve">　観光施設の整備拡充</w:t>
      </w:r>
    </w:p>
    <w:tbl>
      <w:tblPr>
        <w:tblStyle w:val="a7"/>
        <w:tblW w:w="0" w:type="auto"/>
        <w:tblInd w:w="482" w:type="dxa"/>
        <w:tblLook w:val="04A0" w:firstRow="1" w:lastRow="0" w:firstColumn="1" w:lastColumn="0" w:noHBand="0" w:noVBand="1"/>
      </w:tblPr>
      <w:tblGrid>
        <w:gridCol w:w="4573"/>
        <w:gridCol w:w="4574"/>
      </w:tblGrid>
      <w:tr w:rsidR="00EB6955" w14:paraId="01A5B519" w14:textId="77777777" w:rsidTr="00EB6955">
        <w:tc>
          <w:tcPr>
            <w:tcW w:w="4573" w:type="dxa"/>
            <w:shd w:val="clear" w:color="auto" w:fill="D9D9D9" w:themeFill="background1" w:themeFillShade="D9"/>
          </w:tcPr>
          <w:p w14:paraId="4A1F4981" w14:textId="1F894AE9" w:rsidR="00EB6955" w:rsidRPr="00EB6955" w:rsidRDefault="00EB6955" w:rsidP="00EB6955">
            <w:pPr>
              <w:rPr>
                <w:rFonts w:ascii="ＭＳ ゴシック" w:eastAsia="ＭＳ ゴシック" w:hAnsi="ＭＳ ゴシック" w:cs="Times New Roman"/>
                <w:b/>
                <w:spacing w:val="-6"/>
                <w:sz w:val="22"/>
              </w:rPr>
            </w:pPr>
            <w:r w:rsidRPr="00EB6955">
              <w:rPr>
                <w:rFonts w:ascii="ＭＳ ゴシック" w:eastAsia="ＭＳ ゴシック" w:hAnsi="ＭＳ ゴシック" w:cs="Times New Roman" w:hint="eastAsia"/>
                <w:b/>
                <w:spacing w:val="-6"/>
                <w:sz w:val="22"/>
              </w:rPr>
              <w:t>・整備拡充する施設（該当するものを全てに○）</w:t>
            </w:r>
          </w:p>
        </w:tc>
        <w:tc>
          <w:tcPr>
            <w:tcW w:w="4574" w:type="dxa"/>
            <w:shd w:val="clear" w:color="auto" w:fill="D9D9D9" w:themeFill="background1" w:themeFillShade="D9"/>
          </w:tcPr>
          <w:p w14:paraId="2D53C47D" w14:textId="71042BBD" w:rsidR="00EB6955" w:rsidRPr="00EB6955" w:rsidRDefault="00EB6955" w:rsidP="00EB6955">
            <w:pPr>
              <w:rPr>
                <w:rFonts w:ascii="ＭＳ ゴシック" w:eastAsia="ＭＳ ゴシック" w:hAnsi="ＭＳ ゴシック" w:cs="Times New Roman"/>
                <w:b/>
                <w:spacing w:val="-6"/>
                <w:sz w:val="22"/>
              </w:rPr>
            </w:pPr>
            <w:r w:rsidRPr="00EB6955">
              <w:rPr>
                <w:rFonts w:ascii="ＭＳ ゴシック" w:eastAsia="ＭＳ ゴシック" w:hAnsi="ＭＳ ゴシック" w:cs="Times New Roman" w:hint="eastAsia"/>
                <w:b/>
                <w:spacing w:val="-6"/>
                <w:sz w:val="22"/>
              </w:rPr>
              <w:t>・具体的内容</w:t>
            </w:r>
          </w:p>
        </w:tc>
      </w:tr>
      <w:tr w:rsidR="00EB6955" w14:paraId="4C33EEC5" w14:textId="77777777" w:rsidTr="00EB6955">
        <w:trPr>
          <w:trHeight w:val="70"/>
        </w:trPr>
        <w:tc>
          <w:tcPr>
            <w:tcW w:w="4573" w:type="dxa"/>
            <w:vMerge w:val="restart"/>
          </w:tcPr>
          <w:p w14:paraId="13CAF1DE" w14:textId="400B83EF" w:rsidR="00EB6955" w:rsidRPr="00EB6955" w:rsidRDefault="00EB6955" w:rsidP="00EB6955">
            <w:pPr>
              <w:spacing w:line="320" w:lineRule="exact"/>
              <w:rPr>
                <w:rFonts w:cs="Times New Roman"/>
                <w:spacing w:val="-6"/>
                <w:sz w:val="22"/>
              </w:rPr>
            </w:pPr>
            <w:r>
              <w:rPr>
                <w:rFonts w:cs="Times New Roman" w:hint="eastAsia"/>
                <w:spacing w:val="-6"/>
                <w:sz w:val="22"/>
              </w:rPr>
              <w:t xml:space="preserve">１　</w:t>
            </w:r>
            <w:r w:rsidRPr="00EB6955">
              <w:rPr>
                <w:rFonts w:cs="Times New Roman" w:hint="eastAsia"/>
                <w:spacing w:val="-6"/>
                <w:sz w:val="22"/>
              </w:rPr>
              <w:t>宿泊施設</w:t>
            </w:r>
          </w:p>
          <w:p w14:paraId="7B5A4879" w14:textId="0DBC6563" w:rsidR="00EB6955" w:rsidRPr="00EB6955" w:rsidRDefault="00EB6955" w:rsidP="00EB6955">
            <w:pPr>
              <w:spacing w:line="320" w:lineRule="exact"/>
              <w:rPr>
                <w:rFonts w:cs="Times New Roman"/>
                <w:spacing w:val="-6"/>
                <w:sz w:val="22"/>
              </w:rPr>
            </w:pPr>
            <w:r>
              <w:rPr>
                <w:rFonts w:cs="Times New Roman" w:hint="eastAsia"/>
                <w:spacing w:val="-6"/>
                <w:sz w:val="22"/>
              </w:rPr>
              <w:t xml:space="preserve">２　</w:t>
            </w:r>
            <w:r w:rsidRPr="00EB6955">
              <w:rPr>
                <w:rFonts w:cs="Times New Roman" w:hint="eastAsia"/>
                <w:spacing w:val="-6"/>
                <w:sz w:val="22"/>
              </w:rPr>
              <w:t>宿泊施設における防災施設</w:t>
            </w:r>
          </w:p>
          <w:p w14:paraId="4E5ECE4B" w14:textId="5B4223C5" w:rsidR="00EB6955" w:rsidRPr="00EB6955" w:rsidRDefault="00EB6955" w:rsidP="00EB6955">
            <w:pPr>
              <w:spacing w:line="320" w:lineRule="exact"/>
              <w:rPr>
                <w:rFonts w:cs="Times New Roman"/>
                <w:spacing w:val="-6"/>
                <w:sz w:val="22"/>
              </w:rPr>
            </w:pPr>
            <w:r>
              <w:rPr>
                <w:rFonts w:cs="Times New Roman" w:hint="eastAsia"/>
                <w:spacing w:val="-6"/>
                <w:sz w:val="22"/>
              </w:rPr>
              <w:t xml:space="preserve">３　</w:t>
            </w:r>
            <w:r w:rsidRPr="00EB6955">
              <w:rPr>
                <w:rFonts w:cs="Times New Roman" w:hint="eastAsia"/>
                <w:spacing w:val="-6"/>
                <w:sz w:val="22"/>
              </w:rPr>
              <w:t>交通施設</w:t>
            </w:r>
          </w:p>
          <w:p w14:paraId="42103083" w14:textId="666CB223" w:rsidR="00EB6955" w:rsidRPr="00EB6955" w:rsidRDefault="00EB6955" w:rsidP="00EB6955">
            <w:pPr>
              <w:spacing w:line="320" w:lineRule="exact"/>
              <w:rPr>
                <w:rFonts w:cs="Times New Roman"/>
                <w:spacing w:val="-6"/>
                <w:sz w:val="22"/>
              </w:rPr>
            </w:pPr>
            <w:r>
              <w:rPr>
                <w:rFonts w:cs="Times New Roman" w:hint="eastAsia"/>
                <w:spacing w:val="-6"/>
                <w:sz w:val="22"/>
              </w:rPr>
              <w:t xml:space="preserve">４　</w:t>
            </w:r>
            <w:r w:rsidRPr="00EB6955">
              <w:rPr>
                <w:rFonts w:cs="Times New Roman" w:hint="eastAsia"/>
                <w:spacing w:val="-6"/>
                <w:sz w:val="22"/>
              </w:rPr>
              <w:t>温泉利用施設</w:t>
            </w:r>
          </w:p>
          <w:p w14:paraId="6C0978D8" w14:textId="6CC9F645" w:rsidR="00EB6955" w:rsidRPr="00EB6955" w:rsidRDefault="00EB6955" w:rsidP="00EB6955">
            <w:pPr>
              <w:spacing w:line="320" w:lineRule="exact"/>
              <w:rPr>
                <w:rFonts w:cs="Times New Roman"/>
                <w:spacing w:val="-6"/>
                <w:sz w:val="22"/>
              </w:rPr>
            </w:pPr>
            <w:r>
              <w:rPr>
                <w:rFonts w:cs="Times New Roman" w:hint="eastAsia"/>
                <w:spacing w:val="-6"/>
                <w:sz w:val="22"/>
              </w:rPr>
              <w:t xml:space="preserve">５　</w:t>
            </w:r>
            <w:r w:rsidRPr="00EB6955">
              <w:rPr>
                <w:rFonts w:cs="Times New Roman" w:hint="eastAsia"/>
                <w:spacing w:val="-6"/>
                <w:sz w:val="22"/>
              </w:rPr>
              <w:t>観光客接遇施設</w:t>
            </w:r>
          </w:p>
          <w:p w14:paraId="4D2130B6" w14:textId="14D14C28" w:rsidR="00EB6955" w:rsidRPr="00EB6955" w:rsidRDefault="00EB6955" w:rsidP="00EB6955">
            <w:pPr>
              <w:spacing w:line="320" w:lineRule="exact"/>
              <w:rPr>
                <w:rFonts w:cs="Times New Roman"/>
                <w:spacing w:val="-6"/>
                <w:sz w:val="22"/>
              </w:rPr>
            </w:pPr>
            <w:r>
              <w:rPr>
                <w:rFonts w:cs="Times New Roman" w:hint="eastAsia"/>
                <w:spacing w:val="-6"/>
                <w:sz w:val="22"/>
              </w:rPr>
              <w:t xml:space="preserve">６　</w:t>
            </w:r>
            <w:r w:rsidRPr="00EB6955">
              <w:rPr>
                <w:rFonts w:cs="Times New Roman" w:hint="eastAsia"/>
                <w:spacing w:val="-12"/>
                <w:sz w:val="22"/>
              </w:rPr>
              <w:t>その他観光の振興に資すると認められるもの</w:t>
            </w:r>
          </w:p>
        </w:tc>
        <w:tc>
          <w:tcPr>
            <w:tcW w:w="4574" w:type="dxa"/>
          </w:tcPr>
          <w:p w14:paraId="0D568B8A" w14:textId="75C0B9BA" w:rsidR="00EB6955" w:rsidRPr="00EB6955" w:rsidRDefault="00EB6955" w:rsidP="00EB6955">
            <w:pPr>
              <w:spacing w:line="280" w:lineRule="exact"/>
              <w:ind w:firstLineChars="100" w:firstLine="209"/>
              <w:rPr>
                <w:rFonts w:cs="Times New Roman"/>
                <w:spacing w:val="-6"/>
                <w:sz w:val="22"/>
              </w:rPr>
            </w:pPr>
            <w:r>
              <w:rPr>
                <w:rFonts w:cs="Times New Roman" w:hint="eastAsia"/>
                <w:spacing w:val="-6"/>
                <w:sz w:val="22"/>
              </w:rPr>
              <w:t>施設の名称</w:t>
            </w:r>
          </w:p>
        </w:tc>
      </w:tr>
      <w:tr w:rsidR="00EB6955" w14:paraId="3A95B51F" w14:textId="77777777" w:rsidTr="00EB6955">
        <w:tc>
          <w:tcPr>
            <w:tcW w:w="4573" w:type="dxa"/>
            <w:vMerge/>
          </w:tcPr>
          <w:p w14:paraId="7F5BD9E6" w14:textId="77777777" w:rsidR="00EB6955" w:rsidRPr="00EB6955" w:rsidRDefault="00EB6955" w:rsidP="00EB6955">
            <w:pPr>
              <w:rPr>
                <w:rFonts w:cs="Times New Roman"/>
                <w:spacing w:val="-6"/>
                <w:sz w:val="22"/>
              </w:rPr>
            </w:pPr>
          </w:p>
        </w:tc>
        <w:tc>
          <w:tcPr>
            <w:tcW w:w="4574" w:type="dxa"/>
          </w:tcPr>
          <w:p w14:paraId="01C340B3" w14:textId="77777777" w:rsidR="00EB6955" w:rsidRPr="00EB6955" w:rsidRDefault="00EB6955" w:rsidP="00EB6955">
            <w:pPr>
              <w:rPr>
                <w:rFonts w:cs="Times New Roman"/>
                <w:spacing w:val="-6"/>
                <w:sz w:val="22"/>
              </w:rPr>
            </w:pPr>
          </w:p>
        </w:tc>
      </w:tr>
      <w:tr w:rsidR="00EB6955" w14:paraId="2CCBAD60" w14:textId="77777777" w:rsidTr="00EB6955">
        <w:tc>
          <w:tcPr>
            <w:tcW w:w="4573" w:type="dxa"/>
            <w:vMerge/>
          </w:tcPr>
          <w:p w14:paraId="1C52328B" w14:textId="77777777" w:rsidR="00EB6955" w:rsidRPr="00EB6955" w:rsidRDefault="00EB6955" w:rsidP="00EB6955">
            <w:pPr>
              <w:rPr>
                <w:rFonts w:cs="Times New Roman"/>
                <w:spacing w:val="-6"/>
                <w:sz w:val="22"/>
              </w:rPr>
            </w:pPr>
          </w:p>
        </w:tc>
        <w:tc>
          <w:tcPr>
            <w:tcW w:w="4574" w:type="dxa"/>
          </w:tcPr>
          <w:p w14:paraId="1869C588" w14:textId="2C735F66" w:rsidR="00EB6955" w:rsidRPr="00EB6955" w:rsidRDefault="00EB6955" w:rsidP="00EB6955">
            <w:pPr>
              <w:spacing w:line="280" w:lineRule="exact"/>
              <w:rPr>
                <w:rFonts w:cs="Times New Roman"/>
                <w:spacing w:val="-6"/>
                <w:sz w:val="22"/>
              </w:rPr>
            </w:pPr>
            <w:r w:rsidRPr="00EB6955">
              <w:rPr>
                <w:rFonts w:cs="Times New Roman" w:hint="eastAsia"/>
                <w:spacing w:val="-6"/>
                <w:sz w:val="22"/>
              </w:rPr>
              <w:t xml:space="preserve">　新設、増設、移転等の別</w:t>
            </w:r>
          </w:p>
        </w:tc>
      </w:tr>
      <w:tr w:rsidR="00EB6955" w14:paraId="6AD55D4A" w14:textId="77777777" w:rsidTr="00EB6955">
        <w:tc>
          <w:tcPr>
            <w:tcW w:w="4573" w:type="dxa"/>
            <w:vMerge/>
          </w:tcPr>
          <w:p w14:paraId="1CC713D8" w14:textId="77777777" w:rsidR="00EB6955" w:rsidRPr="00EB6955" w:rsidRDefault="00EB6955" w:rsidP="00EB6955">
            <w:pPr>
              <w:rPr>
                <w:rFonts w:cs="Times New Roman"/>
                <w:spacing w:val="-6"/>
                <w:sz w:val="22"/>
              </w:rPr>
            </w:pPr>
          </w:p>
        </w:tc>
        <w:tc>
          <w:tcPr>
            <w:tcW w:w="4574" w:type="dxa"/>
          </w:tcPr>
          <w:p w14:paraId="1C510263" w14:textId="77777777" w:rsidR="00EB6955" w:rsidRPr="00EB6955" w:rsidRDefault="00EB6955" w:rsidP="00EB6955">
            <w:pPr>
              <w:rPr>
                <w:rFonts w:cs="Times New Roman"/>
                <w:spacing w:val="-6"/>
                <w:sz w:val="22"/>
              </w:rPr>
            </w:pPr>
          </w:p>
        </w:tc>
      </w:tr>
      <w:tr w:rsidR="00EB6955" w14:paraId="5D05CAA1" w14:textId="77777777" w:rsidTr="00EB6955">
        <w:tc>
          <w:tcPr>
            <w:tcW w:w="4573" w:type="dxa"/>
            <w:vMerge/>
          </w:tcPr>
          <w:p w14:paraId="1668CB1C" w14:textId="77777777" w:rsidR="00EB6955" w:rsidRPr="00EB6955" w:rsidRDefault="00EB6955" w:rsidP="00EB6955">
            <w:pPr>
              <w:rPr>
                <w:rFonts w:cs="Times New Roman"/>
                <w:spacing w:val="-6"/>
                <w:sz w:val="22"/>
              </w:rPr>
            </w:pPr>
          </w:p>
        </w:tc>
        <w:tc>
          <w:tcPr>
            <w:tcW w:w="4574" w:type="dxa"/>
          </w:tcPr>
          <w:p w14:paraId="4D44A1F3" w14:textId="0B577AB2" w:rsidR="00EB6955" w:rsidRPr="00EB6955" w:rsidRDefault="00EB6955" w:rsidP="00EB6955">
            <w:pPr>
              <w:spacing w:line="280" w:lineRule="exact"/>
              <w:rPr>
                <w:rFonts w:cs="Times New Roman"/>
                <w:spacing w:val="-6"/>
                <w:sz w:val="22"/>
              </w:rPr>
            </w:pPr>
            <w:r w:rsidRPr="00EB6955">
              <w:rPr>
                <w:rFonts w:cs="Times New Roman" w:hint="eastAsia"/>
                <w:spacing w:val="-6"/>
                <w:sz w:val="22"/>
              </w:rPr>
              <w:t xml:space="preserve">　施設の所在地</w:t>
            </w:r>
          </w:p>
        </w:tc>
      </w:tr>
      <w:tr w:rsidR="00EB6955" w14:paraId="5CBF3AF0" w14:textId="77777777" w:rsidTr="00EB6955">
        <w:tc>
          <w:tcPr>
            <w:tcW w:w="4573" w:type="dxa"/>
            <w:vMerge/>
          </w:tcPr>
          <w:p w14:paraId="423B7D25" w14:textId="77777777" w:rsidR="00EB6955" w:rsidRPr="00EB6955" w:rsidRDefault="00EB6955" w:rsidP="00EB6955">
            <w:pPr>
              <w:rPr>
                <w:rFonts w:cs="Times New Roman"/>
                <w:spacing w:val="-6"/>
                <w:sz w:val="22"/>
              </w:rPr>
            </w:pPr>
          </w:p>
        </w:tc>
        <w:tc>
          <w:tcPr>
            <w:tcW w:w="4574" w:type="dxa"/>
          </w:tcPr>
          <w:p w14:paraId="7F3CDB8A" w14:textId="77777777" w:rsidR="00EB6955" w:rsidRPr="00EB6955" w:rsidRDefault="00EB6955" w:rsidP="00EB6955">
            <w:pPr>
              <w:rPr>
                <w:rFonts w:cs="Times New Roman"/>
                <w:spacing w:val="-6"/>
                <w:sz w:val="22"/>
              </w:rPr>
            </w:pPr>
          </w:p>
        </w:tc>
      </w:tr>
      <w:tr w:rsidR="00EB6955" w14:paraId="287301AF" w14:textId="77777777" w:rsidTr="00EB6955">
        <w:tc>
          <w:tcPr>
            <w:tcW w:w="4573" w:type="dxa"/>
            <w:shd w:val="clear" w:color="auto" w:fill="D9D9D9" w:themeFill="background1" w:themeFillShade="D9"/>
          </w:tcPr>
          <w:p w14:paraId="2F44E221" w14:textId="779324DD" w:rsidR="00EB6955" w:rsidRPr="00EB6955" w:rsidRDefault="00EB6955" w:rsidP="00EB6955">
            <w:pPr>
              <w:rPr>
                <w:rFonts w:cs="Times New Roman"/>
                <w:spacing w:val="-6"/>
                <w:sz w:val="22"/>
              </w:rPr>
            </w:pPr>
            <w:r w:rsidRPr="00EB6955">
              <w:rPr>
                <w:rFonts w:ascii="ＭＳ ゴシック" w:eastAsia="ＭＳ ゴシック" w:hAnsi="ＭＳ ゴシック" w:cs="Times New Roman" w:hint="eastAsia"/>
                <w:b/>
                <w:spacing w:val="-6"/>
                <w:sz w:val="22"/>
              </w:rPr>
              <w:t>・</w:t>
            </w:r>
            <w:r>
              <w:rPr>
                <w:rFonts w:ascii="ＭＳ ゴシック" w:eastAsia="ＭＳ ゴシック" w:hAnsi="ＭＳ ゴシック" w:cs="Times New Roman" w:hint="eastAsia"/>
                <w:b/>
                <w:spacing w:val="-6"/>
                <w:sz w:val="22"/>
              </w:rPr>
              <w:t>実施予定時期</w:t>
            </w:r>
          </w:p>
        </w:tc>
        <w:tc>
          <w:tcPr>
            <w:tcW w:w="4574" w:type="dxa"/>
          </w:tcPr>
          <w:p w14:paraId="00A3D6C5" w14:textId="69EF0E40" w:rsidR="00EB6955" w:rsidRPr="00EB6955" w:rsidRDefault="00EB6955" w:rsidP="00EB6955">
            <w:pPr>
              <w:rPr>
                <w:rFonts w:cs="Times New Roman"/>
                <w:spacing w:val="-6"/>
                <w:sz w:val="22"/>
              </w:rPr>
            </w:pPr>
            <w:r w:rsidRPr="00EB6955">
              <w:rPr>
                <w:rFonts w:cs="Times New Roman" w:hint="eastAsia"/>
                <w:spacing w:val="-6"/>
                <w:sz w:val="22"/>
              </w:rPr>
              <w:t xml:space="preserve">　整備等総費用</w:t>
            </w:r>
          </w:p>
        </w:tc>
      </w:tr>
      <w:tr w:rsidR="00EB6955" w14:paraId="5F8BEE85" w14:textId="77777777" w:rsidTr="00EB6955">
        <w:tc>
          <w:tcPr>
            <w:tcW w:w="4573" w:type="dxa"/>
          </w:tcPr>
          <w:p w14:paraId="0B483ACD" w14:textId="502F515C" w:rsidR="00EB6955" w:rsidRPr="00EB6955" w:rsidRDefault="00EB6955" w:rsidP="00EB6955">
            <w:pPr>
              <w:rPr>
                <w:rFonts w:cs="Times New Roman"/>
                <w:spacing w:val="-6"/>
                <w:sz w:val="20"/>
              </w:rPr>
            </w:pPr>
            <w:r w:rsidRPr="00EB6955">
              <w:rPr>
                <w:rFonts w:cs="Times New Roman" w:hint="eastAsia"/>
                <w:spacing w:val="-12"/>
                <w:sz w:val="20"/>
              </w:rPr>
              <w:t>着工</w:t>
            </w:r>
            <w:r w:rsidRPr="00EB6955">
              <w:rPr>
                <w:rFonts w:cs="Times New Roman" w:hint="eastAsia"/>
                <w:spacing w:val="-6"/>
                <w:sz w:val="20"/>
              </w:rPr>
              <w:t xml:space="preserve">　　年　　月　　日</w:t>
            </w:r>
            <w:r w:rsidRPr="00EB6955">
              <w:rPr>
                <w:rFonts w:cs="Times New Roman" w:hint="eastAsia"/>
                <w:spacing w:val="-12"/>
                <w:sz w:val="20"/>
              </w:rPr>
              <w:t>～完了</w:t>
            </w:r>
            <w:r w:rsidRPr="00EB6955">
              <w:rPr>
                <w:rFonts w:cs="Times New Roman" w:hint="eastAsia"/>
                <w:spacing w:val="-6"/>
                <w:sz w:val="20"/>
              </w:rPr>
              <w:t xml:space="preserve">　　年　　月　　日</w:t>
            </w:r>
          </w:p>
        </w:tc>
        <w:tc>
          <w:tcPr>
            <w:tcW w:w="4574" w:type="dxa"/>
          </w:tcPr>
          <w:p w14:paraId="6D047867" w14:textId="77777777" w:rsidR="00EB6955" w:rsidRPr="00EB6955" w:rsidRDefault="00EB6955" w:rsidP="00EB6955">
            <w:pPr>
              <w:rPr>
                <w:rFonts w:cs="Times New Roman"/>
                <w:spacing w:val="-6"/>
                <w:sz w:val="22"/>
              </w:rPr>
            </w:pPr>
          </w:p>
        </w:tc>
      </w:tr>
      <w:tr w:rsidR="00EB6955" w14:paraId="0BCF26FA" w14:textId="77777777" w:rsidTr="00EB6955">
        <w:tc>
          <w:tcPr>
            <w:tcW w:w="9147" w:type="dxa"/>
            <w:gridSpan w:val="2"/>
            <w:shd w:val="clear" w:color="auto" w:fill="D9D9D9" w:themeFill="background1" w:themeFillShade="D9"/>
          </w:tcPr>
          <w:p w14:paraId="22E6D03B" w14:textId="333D4026" w:rsidR="00EB6955" w:rsidRPr="00EB6955" w:rsidRDefault="00EB6955" w:rsidP="00EB6955">
            <w:pPr>
              <w:rPr>
                <w:rFonts w:ascii="ＭＳ ゴシック" w:eastAsia="ＭＳ ゴシック" w:hAnsi="ＭＳ ゴシック" w:cs="Times New Roman"/>
                <w:b/>
                <w:spacing w:val="-6"/>
                <w:sz w:val="22"/>
              </w:rPr>
            </w:pPr>
            <w:r w:rsidRPr="00EB6955">
              <w:rPr>
                <w:rFonts w:ascii="ＭＳ ゴシック" w:eastAsia="ＭＳ ゴシック" w:hAnsi="ＭＳ ゴシック" w:cs="Times New Roman" w:hint="eastAsia"/>
                <w:b/>
                <w:spacing w:val="-6"/>
                <w:sz w:val="22"/>
              </w:rPr>
              <w:t>・整備拡充する施設の概要、整備拡充による効果</w:t>
            </w:r>
          </w:p>
        </w:tc>
      </w:tr>
      <w:tr w:rsidR="00EB6955" w14:paraId="64A57483" w14:textId="77777777" w:rsidTr="00974CF2">
        <w:tc>
          <w:tcPr>
            <w:tcW w:w="9147" w:type="dxa"/>
            <w:gridSpan w:val="2"/>
          </w:tcPr>
          <w:p w14:paraId="5C98DAAD" w14:textId="77777777" w:rsidR="00EB6955" w:rsidRDefault="00EB6955" w:rsidP="00EB6955">
            <w:pPr>
              <w:rPr>
                <w:rFonts w:cs="Times New Roman"/>
                <w:spacing w:val="-6"/>
                <w:sz w:val="22"/>
              </w:rPr>
            </w:pPr>
          </w:p>
          <w:p w14:paraId="2A6AF77E" w14:textId="42449870" w:rsidR="00EB6955" w:rsidRPr="00EB6955" w:rsidRDefault="00EB6955" w:rsidP="00EB6955">
            <w:pPr>
              <w:rPr>
                <w:rFonts w:cs="Times New Roman"/>
                <w:spacing w:val="-6"/>
                <w:sz w:val="22"/>
              </w:rPr>
            </w:pPr>
          </w:p>
        </w:tc>
      </w:tr>
    </w:tbl>
    <w:p w14:paraId="6B05AB78" w14:textId="18CDD740" w:rsidR="00974CF2" w:rsidRPr="00EB6955" w:rsidRDefault="00974CF2" w:rsidP="00974CF2">
      <w:pPr>
        <w:ind w:firstLineChars="50" w:firstLine="120"/>
        <w:rPr>
          <w:rFonts w:ascii="ＭＳ ゴシック" w:eastAsia="ＭＳ ゴシック" w:hAnsi="ＭＳ ゴシック" w:cs="Times New Roman"/>
        </w:rPr>
      </w:pPr>
      <w:r w:rsidRPr="00EB6955">
        <w:rPr>
          <w:rFonts w:ascii="ＭＳ ゴシック" w:eastAsia="ＭＳ ゴシック" w:hAnsi="ＭＳ ゴシック" w:cs="Times New Roman"/>
        </w:rPr>
        <w:lastRenderedPageBreak/>
        <w:t>(</w:t>
      </w:r>
      <w:r>
        <w:rPr>
          <w:rFonts w:ascii="ＭＳ ゴシック" w:eastAsia="ＭＳ ゴシック" w:hAnsi="ＭＳ ゴシック" w:cs="Times New Roman"/>
        </w:rPr>
        <w:t>2</w:t>
      </w:r>
      <w:r w:rsidRPr="00EB6955">
        <w:rPr>
          <w:rFonts w:ascii="ＭＳ ゴシック" w:eastAsia="ＭＳ ゴシック" w:hAnsi="ＭＳ ゴシック" w:cs="Times New Roman"/>
        </w:rPr>
        <w:t>)</w:t>
      </w:r>
      <w:r>
        <w:rPr>
          <w:rFonts w:ascii="ＭＳ ゴシック" w:eastAsia="ＭＳ ゴシック" w:hAnsi="ＭＳ ゴシック" w:cs="Times New Roman" w:hint="eastAsia"/>
        </w:rPr>
        <w:t xml:space="preserve">　県</w:t>
      </w:r>
      <w:r w:rsidRPr="00974CF2">
        <w:rPr>
          <w:rFonts w:ascii="ＭＳ ゴシック" w:eastAsia="ＭＳ ゴシック" w:hAnsi="ＭＳ ゴシック" w:cs="Times New Roman" w:hint="eastAsia"/>
        </w:rPr>
        <w:t>内の観光振興に資する事業</w:t>
      </w:r>
    </w:p>
    <w:tbl>
      <w:tblPr>
        <w:tblStyle w:val="a7"/>
        <w:tblW w:w="0" w:type="auto"/>
        <w:tblInd w:w="482" w:type="dxa"/>
        <w:tblLook w:val="04A0" w:firstRow="1" w:lastRow="0" w:firstColumn="1" w:lastColumn="0" w:noHBand="0" w:noVBand="1"/>
      </w:tblPr>
      <w:tblGrid>
        <w:gridCol w:w="1640"/>
        <w:gridCol w:w="3402"/>
        <w:gridCol w:w="4105"/>
      </w:tblGrid>
      <w:tr w:rsidR="00974CF2" w14:paraId="0147F072" w14:textId="77777777" w:rsidTr="00974CF2">
        <w:tc>
          <w:tcPr>
            <w:tcW w:w="5042" w:type="dxa"/>
            <w:gridSpan w:val="2"/>
            <w:shd w:val="clear" w:color="auto" w:fill="D9D9D9" w:themeFill="background1" w:themeFillShade="D9"/>
          </w:tcPr>
          <w:p w14:paraId="3D49EC4E" w14:textId="04F89DCB" w:rsidR="00974CF2" w:rsidRPr="00974CF2" w:rsidRDefault="00974CF2" w:rsidP="00974CF2">
            <w:pPr>
              <w:rPr>
                <w:rFonts w:ascii="ＭＳ ゴシック" w:eastAsia="ＭＳ ゴシック" w:hAnsi="ＭＳ ゴシック" w:cs="Times New Roman"/>
                <w:b/>
                <w:spacing w:val="-6"/>
              </w:rPr>
            </w:pPr>
            <w:r w:rsidRPr="00974CF2">
              <w:rPr>
                <w:rFonts w:ascii="ＭＳ ゴシック" w:eastAsia="ＭＳ ゴシック" w:hAnsi="ＭＳ ゴシック" w:cs="Times New Roman" w:hint="eastAsia"/>
                <w:b/>
              </w:rPr>
              <w:t>・</w:t>
            </w:r>
            <w:r w:rsidRPr="00974CF2">
              <w:rPr>
                <w:rFonts w:ascii="ＭＳ ゴシック" w:eastAsia="ＭＳ ゴシック" w:hAnsi="ＭＳ ゴシック" w:cs="Times New Roman" w:hint="eastAsia"/>
                <w:b/>
                <w:spacing w:val="-6"/>
              </w:rPr>
              <w:t>おいでませ山口観光振興条例との関連性</w:t>
            </w:r>
          </w:p>
          <w:p w14:paraId="459B08B6" w14:textId="2695D165" w:rsidR="00974CF2" w:rsidRPr="00974CF2" w:rsidRDefault="00974CF2" w:rsidP="00974CF2">
            <w:pPr>
              <w:rPr>
                <w:rFonts w:ascii="ＭＳ ゴシック" w:eastAsia="ＭＳ ゴシック" w:hAnsi="ＭＳ ゴシック" w:cs="Times New Roman"/>
                <w:b/>
              </w:rPr>
            </w:pPr>
            <w:r w:rsidRPr="00974CF2">
              <w:rPr>
                <w:rFonts w:ascii="ＭＳ ゴシック" w:eastAsia="ＭＳ ゴシック" w:hAnsi="ＭＳ ゴシック" w:cs="Times New Roman" w:hint="eastAsia"/>
                <w:b/>
              </w:rPr>
              <w:t>（該当するものを全てに○）</w:t>
            </w:r>
          </w:p>
        </w:tc>
        <w:tc>
          <w:tcPr>
            <w:tcW w:w="4105" w:type="dxa"/>
            <w:shd w:val="clear" w:color="auto" w:fill="D9D9D9" w:themeFill="background1" w:themeFillShade="D9"/>
          </w:tcPr>
          <w:p w14:paraId="6C945246" w14:textId="77777777" w:rsidR="00974CF2" w:rsidRPr="00974CF2" w:rsidRDefault="00974CF2" w:rsidP="00974CF2">
            <w:pPr>
              <w:rPr>
                <w:rFonts w:ascii="ＭＳ ゴシック" w:eastAsia="ＭＳ ゴシック" w:hAnsi="ＭＳ ゴシック" w:cs="Times New Roman"/>
                <w:b/>
              </w:rPr>
            </w:pPr>
            <w:r w:rsidRPr="00974CF2">
              <w:rPr>
                <w:rFonts w:ascii="ＭＳ ゴシック" w:eastAsia="ＭＳ ゴシック" w:hAnsi="ＭＳ ゴシック" w:cs="Times New Roman" w:hint="eastAsia"/>
                <w:b/>
              </w:rPr>
              <w:t>・事業の概要</w:t>
            </w:r>
          </w:p>
          <w:p w14:paraId="67AA09D4" w14:textId="241E6E4E" w:rsidR="00974CF2" w:rsidRPr="00974CF2" w:rsidRDefault="00974CF2" w:rsidP="00974CF2">
            <w:pPr>
              <w:rPr>
                <w:rFonts w:ascii="ＭＳ ゴシック" w:eastAsia="ＭＳ ゴシック" w:hAnsi="ＭＳ ゴシック" w:cs="Times New Roman"/>
                <w:b/>
              </w:rPr>
            </w:pPr>
            <w:r w:rsidRPr="00974CF2">
              <w:rPr>
                <w:rFonts w:ascii="ＭＳ ゴシック" w:eastAsia="ＭＳ ゴシック" w:hAnsi="ＭＳ ゴシック" w:cs="Times New Roman" w:hint="eastAsia"/>
                <w:b/>
              </w:rPr>
              <w:t>（左記の関連性の観点から記載）</w:t>
            </w:r>
          </w:p>
        </w:tc>
      </w:tr>
      <w:tr w:rsidR="00974CF2" w14:paraId="422D7468" w14:textId="77777777" w:rsidTr="00974CF2">
        <w:tc>
          <w:tcPr>
            <w:tcW w:w="1640" w:type="dxa"/>
            <w:tcBorders>
              <w:right w:val="nil"/>
            </w:tcBorders>
          </w:tcPr>
          <w:p w14:paraId="5ACD0FFC" w14:textId="692ABCC6"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11条関係：</w:t>
            </w:r>
          </w:p>
          <w:p w14:paraId="52B6C064" w14:textId="55C96AC4" w:rsidR="00974CF2" w:rsidRPr="00974CF2" w:rsidRDefault="00974CF2" w:rsidP="00974CF2">
            <w:pPr>
              <w:ind w:rightChars="-50" w:right="-120"/>
              <w:rPr>
                <w:rFonts w:cs="Times New Roman"/>
              </w:rPr>
            </w:pPr>
          </w:p>
          <w:p w14:paraId="47FFACDF" w14:textId="51CDC8EB"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12条関係：</w:t>
            </w:r>
          </w:p>
          <w:p w14:paraId="75CB8881" w14:textId="1FF725FF"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13条関係：</w:t>
            </w:r>
          </w:p>
          <w:p w14:paraId="78A81DAE" w14:textId="395530C8"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14条関係：</w:t>
            </w:r>
          </w:p>
          <w:p w14:paraId="41F87B49" w14:textId="436476BD"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15条関係：</w:t>
            </w:r>
          </w:p>
          <w:p w14:paraId="7F91255B" w14:textId="0865220C"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16条関係：</w:t>
            </w:r>
          </w:p>
          <w:p w14:paraId="54AA5B2C" w14:textId="0C08420C"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17条関係：</w:t>
            </w:r>
          </w:p>
          <w:p w14:paraId="78772A5F" w14:textId="0D84DB45"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18条関係：</w:t>
            </w:r>
          </w:p>
          <w:p w14:paraId="64CC011F" w14:textId="4FF865D3" w:rsidR="00974CF2" w:rsidRPr="00974CF2" w:rsidRDefault="00974CF2" w:rsidP="00974CF2">
            <w:pPr>
              <w:ind w:rightChars="-50" w:right="-120"/>
              <w:rPr>
                <w:rFonts w:cs="Times New Roman"/>
              </w:rPr>
            </w:pPr>
            <w:r w:rsidRPr="00974CF2">
              <w:rPr>
                <w:rFonts w:cs="Times New Roman" w:hint="eastAsia"/>
              </w:rPr>
              <w:t>・</w:t>
            </w:r>
            <w:r w:rsidRPr="00974CF2">
              <w:rPr>
                <w:rFonts w:cs="Times New Roman"/>
              </w:rPr>
              <w:t>19条関係：</w:t>
            </w:r>
          </w:p>
          <w:p w14:paraId="033B2958" w14:textId="76021E20" w:rsidR="00974CF2" w:rsidRDefault="00974CF2" w:rsidP="00974CF2">
            <w:pPr>
              <w:ind w:rightChars="-50" w:right="-120"/>
              <w:rPr>
                <w:rFonts w:cs="Times New Roman"/>
              </w:rPr>
            </w:pPr>
          </w:p>
        </w:tc>
        <w:tc>
          <w:tcPr>
            <w:tcW w:w="3402" w:type="dxa"/>
            <w:tcBorders>
              <w:left w:val="nil"/>
            </w:tcBorders>
          </w:tcPr>
          <w:p w14:paraId="49C9B4A5" w14:textId="69319371" w:rsidR="00974CF2" w:rsidRPr="00974CF2" w:rsidRDefault="00974CF2" w:rsidP="00974CF2">
            <w:pPr>
              <w:rPr>
                <w:rFonts w:cs="Times New Roman"/>
              </w:rPr>
            </w:pPr>
            <w:r w:rsidRPr="00974CF2">
              <w:rPr>
                <w:rFonts w:cs="Times New Roman" w:hint="eastAsia"/>
              </w:rPr>
              <w:t>観光資源の活用による魅力ある観光地の形成</w:t>
            </w:r>
          </w:p>
          <w:p w14:paraId="30F104D0" w14:textId="7CCE81D1" w:rsidR="00974CF2" w:rsidRPr="00974CF2" w:rsidRDefault="00974CF2" w:rsidP="00974CF2">
            <w:pPr>
              <w:rPr>
                <w:rFonts w:cs="Times New Roman"/>
              </w:rPr>
            </w:pPr>
            <w:r w:rsidRPr="00974CF2">
              <w:rPr>
                <w:rFonts w:cs="Times New Roman" w:hint="eastAsia"/>
              </w:rPr>
              <w:t>新たな観光旅行の分野の開拓</w:t>
            </w:r>
          </w:p>
          <w:p w14:paraId="597E9351" w14:textId="73EB1964" w:rsidR="00974CF2" w:rsidRPr="00974CF2" w:rsidRDefault="00974CF2" w:rsidP="00974CF2">
            <w:pPr>
              <w:rPr>
                <w:rFonts w:cs="Times New Roman"/>
              </w:rPr>
            </w:pPr>
            <w:r w:rsidRPr="00974CF2">
              <w:rPr>
                <w:rFonts w:cs="Times New Roman" w:hint="eastAsia"/>
              </w:rPr>
              <w:t>観光旅行者の来訪、滞在促進</w:t>
            </w:r>
          </w:p>
          <w:p w14:paraId="0E2844CA" w14:textId="0AAEB6A5" w:rsidR="00974CF2" w:rsidRPr="00974CF2" w:rsidRDefault="00974CF2" w:rsidP="00974CF2">
            <w:pPr>
              <w:rPr>
                <w:rFonts w:cs="Times New Roman"/>
              </w:rPr>
            </w:pPr>
            <w:r w:rsidRPr="00974CF2">
              <w:rPr>
                <w:rFonts w:cs="Times New Roman" w:hint="eastAsia"/>
              </w:rPr>
              <w:t>観光産業の振興</w:t>
            </w:r>
          </w:p>
          <w:p w14:paraId="7098EC80" w14:textId="733322B2" w:rsidR="00974CF2" w:rsidRPr="00974CF2" w:rsidRDefault="00974CF2" w:rsidP="00974CF2">
            <w:pPr>
              <w:rPr>
                <w:rFonts w:cs="Times New Roman"/>
              </w:rPr>
            </w:pPr>
            <w:r w:rsidRPr="00974CF2">
              <w:rPr>
                <w:rFonts w:cs="Times New Roman" w:hint="eastAsia"/>
              </w:rPr>
              <w:t>観光振興に寄与する人材育成</w:t>
            </w:r>
          </w:p>
          <w:p w14:paraId="1FD44350" w14:textId="31F7122A" w:rsidR="00974CF2" w:rsidRPr="00974CF2" w:rsidRDefault="00974CF2" w:rsidP="00974CF2">
            <w:pPr>
              <w:rPr>
                <w:rFonts w:cs="Times New Roman"/>
              </w:rPr>
            </w:pPr>
            <w:r w:rsidRPr="00974CF2">
              <w:rPr>
                <w:rFonts w:cs="Times New Roman" w:hint="eastAsia"/>
              </w:rPr>
              <w:t>おもてなしの向上</w:t>
            </w:r>
          </w:p>
          <w:p w14:paraId="4D61AA6B" w14:textId="23222DE3" w:rsidR="00974CF2" w:rsidRPr="00974CF2" w:rsidRDefault="00974CF2" w:rsidP="00974CF2">
            <w:pPr>
              <w:rPr>
                <w:rFonts w:cs="Times New Roman"/>
              </w:rPr>
            </w:pPr>
            <w:r w:rsidRPr="00974CF2">
              <w:rPr>
                <w:rFonts w:cs="Times New Roman" w:hint="eastAsia"/>
              </w:rPr>
              <w:t>観光旅行者の利便の増進</w:t>
            </w:r>
          </w:p>
          <w:p w14:paraId="6E7721E7" w14:textId="2233A22F" w:rsidR="00974CF2" w:rsidRPr="00974CF2" w:rsidRDefault="00974CF2" w:rsidP="00974CF2">
            <w:pPr>
              <w:rPr>
                <w:rFonts w:cs="Times New Roman"/>
              </w:rPr>
            </w:pPr>
            <w:r w:rsidRPr="00974CF2">
              <w:rPr>
                <w:rFonts w:cs="Times New Roman" w:hint="eastAsia"/>
              </w:rPr>
              <w:t>外国人観光客の来訪の促進</w:t>
            </w:r>
          </w:p>
          <w:p w14:paraId="3FE00481" w14:textId="77816B8D" w:rsidR="00974CF2" w:rsidRDefault="00974CF2" w:rsidP="00974CF2">
            <w:pPr>
              <w:rPr>
                <w:rFonts w:cs="Times New Roman"/>
              </w:rPr>
            </w:pPr>
            <w:r w:rsidRPr="00974CF2">
              <w:rPr>
                <w:rFonts w:cs="Times New Roman" w:hint="eastAsia"/>
              </w:rPr>
              <w:t>観光地における環境、良好な景観保全</w:t>
            </w:r>
          </w:p>
        </w:tc>
        <w:tc>
          <w:tcPr>
            <w:tcW w:w="4105" w:type="dxa"/>
          </w:tcPr>
          <w:p w14:paraId="1019A075" w14:textId="77777777" w:rsidR="00974CF2" w:rsidRDefault="00974CF2" w:rsidP="00974CF2">
            <w:pPr>
              <w:rPr>
                <w:rFonts w:cs="Times New Roman"/>
              </w:rPr>
            </w:pPr>
          </w:p>
        </w:tc>
      </w:tr>
    </w:tbl>
    <w:p w14:paraId="1390697D" w14:textId="21191225" w:rsidR="004D2E75" w:rsidRPr="00974CF2" w:rsidRDefault="004D2E75" w:rsidP="00974CF2">
      <w:pPr>
        <w:ind w:leftChars="200" w:left="482"/>
        <w:rPr>
          <w:rFonts w:cs="Times New Roman"/>
        </w:rPr>
      </w:pPr>
    </w:p>
    <w:p w14:paraId="59D9D308" w14:textId="2CF56CE9" w:rsidR="00974CF2" w:rsidRPr="00974CF2" w:rsidRDefault="00974CF2" w:rsidP="00974CF2">
      <w:pPr>
        <w:rPr>
          <w:rFonts w:ascii="ＭＳ ゴシック" w:eastAsia="ＭＳ ゴシック" w:hAnsi="ＭＳ ゴシック" w:cs="Times New Roman"/>
        </w:rPr>
      </w:pPr>
      <w:r w:rsidRPr="00974CF2">
        <w:rPr>
          <w:rFonts w:ascii="ＭＳ ゴシック" w:eastAsia="ＭＳ ゴシック" w:hAnsi="ＭＳ ゴシック" w:cs="Times New Roman" w:hint="eastAsia"/>
        </w:rPr>
        <w:t>３　資金計画及び投資金の希望内容</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5"/>
        <w:gridCol w:w="3135"/>
        <w:gridCol w:w="3128"/>
      </w:tblGrid>
      <w:tr w:rsidR="00974CF2" w14:paraId="299D78FE" w14:textId="77777777" w:rsidTr="00974CF2">
        <w:tc>
          <w:tcPr>
            <w:tcW w:w="3209" w:type="dxa"/>
          </w:tcPr>
          <w:p w14:paraId="48B9FD94" w14:textId="77777777" w:rsidR="00974CF2" w:rsidRPr="00424386" w:rsidRDefault="00974CF2" w:rsidP="00974CF2">
            <w:pPr>
              <w:rPr>
                <w:rFonts w:ascii="ＭＳ ゴシック" w:eastAsia="ＭＳ ゴシック" w:hAnsi="ＭＳ ゴシック" w:cs="Times New Roman"/>
              </w:rPr>
            </w:pPr>
            <w:r w:rsidRPr="00424386">
              <w:rPr>
                <w:rFonts w:ascii="ＭＳ ゴシック" w:eastAsia="ＭＳ ゴシック" w:hAnsi="ＭＳ ゴシック" w:cs="Times New Roman" w:hint="eastAsia"/>
              </w:rPr>
              <w:t>(</w:t>
            </w:r>
            <w:r w:rsidRPr="00424386">
              <w:rPr>
                <w:rFonts w:ascii="ＭＳ ゴシック" w:eastAsia="ＭＳ ゴシック" w:hAnsi="ＭＳ ゴシック" w:cs="Times New Roman"/>
              </w:rPr>
              <w:t>1)</w:t>
            </w:r>
            <w:r w:rsidRPr="00424386">
              <w:rPr>
                <w:rFonts w:ascii="ＭＳ ゴシック" w:eastAsia="ＭＳ ゴシック" w:hAnsi="ＭＳ ゴシック" w:cs="Times New Roman" w:hint="eastAsia"/>
              </w:rPr>
              <w:t xml:space="preserve">　運用</w:t>
            </w:r>
          </w:p>
          <w:tbl>
            <w:tblPr>
              <w:tblStyle w:val="a7"/>
              <w:tblW w:w="0" w:type="auto"/>
              <w:tblInd w:w="241" w:type="dxa"/>
              <w:tblLook w:val="04A0" w:firstRow="1" w:lastRow="0" w:firstColumn="1" w:lastColumn="0" w:noHBand="0" w:noVBand="1"/>
            </w:tblPr>
            <w:tblGrid>
              <w:gridCol w:w="1534"/>
              <w:gridCol w:w="1134"/>
            </w:tblGrid>
            <w:tr w:rsidR="00974CF2" w14:paraId="5CFD8C81" w14:textId="77777777" w:rsidTr="001A1968">
              <w:tc>
                <w:tcPr>
                  <w:tcW w:w="1536" w:type="dxa"/>
                  <w:shd w:val="clear" w:color="auto" w:fill="D9D9D9" w:themeFill="background1" w:themeFillShade="D9"/>
                  <w:vAlign w:val="center"/>
                </w:tcPr>
                <w:p w14:paraId="64F10773" w14:textId="7EBF1FC5" w:rsidR="00974CF2" w:rsidRPr="00974CF2" w:rsidRDefault="00974CF2" w:rsidP="001A1968">
                  <w:pPr>
                    <w:jc w:val="center"/>
                    <w:rPr>
                      <w:rFonts w:cs="Times New Roman"/>
                      <w:sz w:val="22"/>
                    </w:rPr>
                  </w:pPr>
                  <w:r w:rsidRPr="00974CF2">
                    <w:rPr>
                      <w:rFonts w:cs="Times New Roman" w:hint="eastAsia"/>
                      <w:sz w:val="22"/>
                    </w:rPr>
                    <w:t>項目</w:t>
                  </w:r>
                </w:p>
              </w:tc>
              <w:tc>
                <w:tcPr>
                  <w:tcW w:w="1135" w:type="dxa"/>
                  <w:shd w:val="clear" w:color="auto" w:fill="D9D9D9" w:themeFill="background1" w:themeFillShade="D9"/>
                  <w:vAlign w:val="center"/>
                </w:tcPr>
                <w:p w14:paraId="0DB7BDEB" w14:textId="1D1C701D" w:rsidR="00974CF2" w:rsidRPr="00974CF2" w:rsidRDefault="00974CF2" w:rsidP="001A1968">
                  <w:pPr>
                    <w:jc w:val="center"/>
                    <w:rPr>
                      <w:rFonts w:cs="Times New Roman"/>
                      <w:sz w:val="22"/>
                    </w:rPr>
                  </w:pPr>
                  <w:r w:rsidRPr="00974CF2">
                    <w:rPr>
                      <w:rFonts w:cs="Times New Roman" w:hint="eastAsia"/>
                      <w:sz w:val="22"/>
                    </w:rPr>
                    <w:t>金額</w:t>
                  </w:r>
                  <w:r w:rsidRPr="00974CF2">
                    <w:rPr>
                      <w:rFonts w:cs="Times New Roman" w:hint="eastAsia"/>
                      <w:spacing w:val="-12"/>
                      <w:w w:val="90"/>
                      <w:sz w:val="20"/>
                    </w:rPr>
                    <w:t>(千円</w:t>
                  </w:r>
                  <w:r w:rsidRPr="00974CF2">
                    <w:rPr>
                      <w:rFonts w:cs="Times New Roman"/>
                      <w:spacing w:val="-12"/>
                      <w:w w:val="90"/>
                      <w:sz w:val="20"/>
                    </w:rPr>
                    <w:t>)</w:t>
                  </w:r>
                </w:p>
              </w:tc>
            </w:tr>
            <w:tr w:rsidR="00974CF2" w14:paraId="0746F2F9" w14:textId="77777777" w:rsidTr="00974CF2">
              <w:tc>
                <w:tcPr>
                  <w:tcW w:w="1536" w:type="dxa"/>
                  <w:vAlign w:val="center"/>
                </w:tcPr>
                <w:p w14:paraId="06040A2F" w14:textId="77777777" w:rsidR="00974CF2" w:rsidRPr="00974CF2" w:rsidRDefault="00974CF2" w:rsidP="00974CF2">
                  <w:pPr>
                    <w:rPr>
                      <w:rFonts w:cs="Times New Roman"/>
                      <w:sz w:val="22"/>
                    </w:rPr>
                  </w:pPr>
                </w:p>
              </w:tc>
              <w:tc>
                <w:tcPr>
                  <w:tcW w:w="1135" w:type="dxa"/>
                  <w:vAlign w:val="center"/>
                </w:tcPr>
                <w:p w14:paraId="64074DF7" w14:textId="77777777" w:rsidR="00974CF2" w:rsidRPr="00974CF2" w:rsidRDefault="00974CF2" w:rsidP="00974CF2">
                  <w:pPr>
                    <w:jc w:val="right"/>
                    <w:rPr>
                      <w:rFonts w:cs="Times New Roman"/>
                      <w:sz w:val="22"/>
                    </w:rPr>
                  </w:pPr>
                </w:p>
              </w:tc>
            </w:tr>
            <w:tr w:rsidR="00974CF2" w14:paraId="6682394C" w14:textId="77777777" w:rsidTr="00974CF2">
              <w:tc>
                <w:tcPr>
                  <w:tcW w:w="1536" w:type="dxa"/>
                  <w:vAlign w:val="center"/>
                </w:tcPr>
                <w:p w14:paraId="47E3DFB2" w14:textId="77777777" w:rsidR="00974CF2" w:rsidRPr="00974CF2" w:rsidRDefault="00974CF2" w:rsidP="00974CF2">
                  <w:pPr>
                    <w:rPr>
                      <w:rFonts w:cs="Times New Roman"/>
                      <w:sz w:val="22"/>
                    </w:rPr>
                  </w:pPr>
                </w:p>
              </w:tc>
              <w:tc>
                <w:tcPr>
                  <w:tcW w:w="1135" w:type="dxa"/>
                  <w:vAlign w:val="center"/>
                </w:tcPr>
                <w:p w14:paraId="0C099412" w14:textId="77777777" w:rsidR="00974CF2" w:rsidRPr="00974CF2" w:rsidRDefault="00974CF2" w:rsidP="00974CF2">
                  <w:pPr>
                    <w:jc w:val="right"/>
                    <w:rPr>
                      <w:rFonts w:cs="Times New Roman"/>
                      <w:sz w:val="22"/>
                    </w:rPr>
                  </w:pPr>
                </w:p>
              </w:tc>
            </w:tr>
            <w:tr w:rsidR="00974CF2" w14:paraId="79A7170A" w14:textId="77777777" w:rsidTr="00974CF2">
              <w:tc>
                <w:tcPr>
                  <w:tcW w:w="1536" w:type="dxa"/>
                  <w:vAlign w:val="center"/>
                </w:tcPr>
                <w:p w14:paraId="2CDD12BE" w14:textId="77777777" w:rsidR="00974CF2" w:rsidRPr="00974CF2" w:rsidRDefault="00974CF2" w:rsidP="00974CF2">
                  <w:pPr>
                    <w:rPr>
                      <w:rFonts w:cs="Times New Roman"/>
                      <w:sz w:val="22"/>
                    </w:rPr>
                  </w:pPr>
                </w:p>
              </w:tc>
              <w:tc>
                <w:tcPr>
                  <w:tcW w:w="1135" w:type="dxa"/>
                  <w:vAlign w:val="center"/>
                </w:tcPr>
                <w:p w14:paraId="3824DFB6" w14:textId="77777777" w:rsidR="00974CF2" w:rsidRPr="00974CF2" w:rsidRDefault="00974CF2" w:rsidP="00974CF2">
                  <w:pPr>
                    <w:jc w:val="right"/>
                    <w:rPr>
                      <w:rFonts w:cs="Times New Roman"/>
                      <w:sz w:val="22"/>
                    </w:rPr>
                  </w:pPr>
                </w:p>
              </w:tc>
            </w:tr>
            <w:tr w:rsidR="00974CF2" w14:paraId="094C6205" w14:textId="77777777" w:rsidTr="00974CF2">
              <w:tc>
                <w:tcPr>
                  <w:tcW w:w="1536" w:type="dxa"/>
                  <w:vAlign w:val="center"/>
                </w:tcPr>
                <w:p w14:paraId="1A2BD73E" w14:textId="77777777" w:rsidR="00974CF2" w:rsidRPr="00974CF2" w:rsidRDefault="00974CF2" w:rsidP="00974CF2">
                  <w:pPr>
                    <w:rPr>
                      <w:rFonts w:cs="Times New Roman"/>
                      <w:sz w:val="22"/>
                    </w:rPr>
                  </w:pPr>
                </w:p>
              </w:tc>
              <w:tc>
                <w:tcPr>
                  <w:tcW w:w="1135" w:type="dxa"/>
                  <w:vAlign w:val="center"/>
                </w:tcPr>
                <w:p w14:paraId="1EED1BB3" w14:textId="77777777" w:rsidR="00974CF2" w:rsidRPr="00974CF2" w:rsidRDefault="00974CF2" w:rsidP="00974CF2">
                  <w:pPr>
                    <w:jc w:val="right"/>
                    <w:rPr>
                      <w:rFonts w:cs="Times New Roman"/>
                      <w:sz w:val="22"/>
                    </w:rPr>
                  </w:pPr>
                </w:p>
              </w:tc>
            </w:tr>
            <w:tr w:rsidR="00974CF2" w14:paraId="539300FB" w14:textId="77777777" w:rsidTr="00974CF2">
              <w:tc>
                <w:tcPr>
                  <w:tcW w:w="1536" w:type="dxa"/>
                  <w:vAlign w:val="center"/>
                </w:tcPr>
                <w:p w14:paraId="525911F0" w14:textId="77777777" w:rsidR="00974CF2" w:rsidRPr="00974CF2" w:rsidRDefault="00974CF2" w:rsidP="00974CF2">
                  <w:pPr>
                    <w:rPr>
                      <w:rFonts w:cs="Times New Roman"/>
                      <w:sz w:val="22"/>
                    </w:rPr>
                  </w:pPr>
                </w:p>
              </w:tc>
              <w:tc>
                <w:tcPr>
                  <w:tcW w:w="1135" w:type="dxa"/>
                  <w:vAlign w:val="center"/>
                </w:tcPr>
                <w:p w14:paraId="3E11FFE6" w14:textId="77777777" w:rsidR="00974CF2" w:rsidRPr="00974CF2" w:rsidRDefault="00974CF2" w:rsidP="00974CF2">
                  <w:pPr>
                    <w:jc w:val="right"/>
                    <w:rPr>
                      <w:rFonts w:cs="Times New Roman"/>
                      <w:sz w:val="22"/>
                    </w:rPr>
                  </w:pPr>
                </w:p>
              </w:tc>
            </w:tr>
            <w:tr w:rsidR="00974CF2" w14:paraId="1C4E8BA4" w14:textId="77777777" w:rsidTr="00974CF2">
              <w:tc>
                <w:tcPr>
                  <w:tcW w:w="1536" w:type="dxa"/>
                  <w:vAlign w:val="center"/>
                </w:tcPr>
                <w:p w14:paraId="499982A3" w14:textId="77777777" w:rsidR="00974CF2" w:rsidRPr="00974CF2" w:rsidRDefault="00974CF2" w:rsidP="00974CF2">
                  <w:pPr>
                    <w:rPr>
                      <w:rFonts w:cs="Times New Roman"/>
                      <w:sz w:val="22"/>
                    </w:rPr>
                  </w:pPr>
                </w:p>
              </w:tc>
              <w:tc>
                <w:tcPr>
                  <w:tcW w:w="1135" w:type="dxa"/>
                  <w:vAlign w:val="center"/>
                </w:tcPr>
                <w:p w14:paraId="21357ECF" w14:textId="77777777" w:rsidR="00974CF2" w:rsidRPr="00974CF2" w:rsidRDefault="00974CF2" w:rsidP="00974CF2">
                  <w:pPr>
                    <w:jc w:val="right"/>
                    <w:rPr>
                      <w:rFonts w:cs="Times New Roman"/>
                      <w:sz w:val="22"/>
                    </w:rPr>
                  </w:pPr>
                </w:p>
              </w:tc>
            </w:tr>
            <w:tr w:rsidR="00974CF2" w14:paraId="75D6100E" w14:textId="77777777" w:rsidTr="00974CF2">
              <w:tc>
                <w:tcPr>
                  <w:tcW w:w="1536" w:type="dxa"/>
                  <w:vAlign w:val="center"/>
                </w:tcPr>
                <w:p w14:paraId="0C4FCE26" w14:textId="060B35B0" w:rsidR="00974CF2" w:rsidRPr="00974CF2" w:rsidRDefault="00974CF2" w:rsidP="00974CF2">
                  <w:pPr>
                    <w:jc w:val="center"/>
                    <w:rPr>
                      <w:rFonts w:cs="Times New Roman"/>
                      <w:sz w:val="22"/>
                    </w:rPr>
                  </w:pPr>
                  <w:r>
                    <w:rPr>
                      <w:rFonts w:cs="Times New Roman" w:hint="eastAsia"/>
                      <w:sz w:val="22"/>
                    </w:rPr>
                    <w:t>計</w:t>
                  </w:r>
                </w:p>
              </w:tc>
              <w:tc>
                <w:tcPr>
                  <w:tcW w:w="1135" w:type="dxa"/>
                  <w:vAlign w:val="center"/>
                </w:tcPr>
                <w:p w14:paraId="6CA44ACA" w14:textId="77777777" w:rsidR="00974CF2" w:rsidRPr="00974CF2" w:rsidRDefault="00974CF2" w:rsidP="00974CF2">
                  <w:pPr>
                    <w:jc w:val="right"/>
                    <w:rPr>
                      <w:rFonts w:cs="Times New Roman"/>
                      <w:sz w:val="22"/>
                    </w:rPr>
                  </w:pPr>
                </w:p>
              </w:tc>
            </w:tr>
          </w:tbl>
          <w:p w14:paraId="360AC952" w14:textId="7423D9E5" w:rsidR="00974CF2" w:rsidRDefault="00974CF2" w:rsidP="00974CF2">
            <w:pPr>
              <w:ind w:leftChars="100" w:left="241"/>
              <w:rPr>
                <w:rFonts w:cs="Times New Roman"/>
              </w:rPr>
            </w:pPr>
            <w:r>
              <w:rPr>
                <w:rFonts w:cs="Times New Roman" w:hint="eastAsia"/>
              </w:rPr>
              <w:t xml:space="preserve">　</w:t>
            </w:r>
          </w:p>
        </w:tc>
        <w:tc>
          <w:tcPr>
            <w:tcW w:w="3210" w:type="dxa"/>
          </w:tcPr>
          <w:p w14:paraId="6B86D262" w14:textId="46C868B4" w:rsidR="00974CF2" w:rsidRPr="00424386" w:rsidRDefault="001A1968" w:rsidP="00974CF2">
            <w:pPr>
              <w:rPr>
                <w:rFonts w:ascii="ＭＳ ゴシック" w:eastAsia="ＭＳ ゴシック" w:hAnsi="ＭＳ ゴシック" w:cs="Times New Roman"/>
              </w:rPr>
            </w:pPr>
            <w:r w:rsidRPr="00424386">
              <w:rPr>
                <w:rFonts w:ascii="ＭＳ ゴシック" w:eastAsia="ＭＳ ゴシック" w:hAnsi="ＭＳ ゴシック" w:cs="Times New Roman" w:hint="eastAsia"/>
                <w:noProof/>
              </w:rPr>
              <mc:AlternateContent>
                <mc:Choice Requires="wps">
                  <w:drawing>
                    <wp:anchor distT="0" distB="0" distL="114300" distR="114300" simplePos="0" relativeHeight="251885568" behindDoc="0" locked="0" layoutInCell="1" allowOverlap="1" wp14:anchorId="1165AD5E" wp14:editId="6A0F0CA9">
                      <wp:simplePos x="0" y="0"/>
                      <wp:positionH relativeFrom="column">
                        <wp:posOffset>1925320</wp:posOffset>
                      </wp:positionH>
                      <wp:positionV relativeFrom="paragraph">
                        <wp:posOffset>489585</wp:posOffset>
                      </wp:positionV>
                      <wp:extent cx="190500" cy="428625"/>
                      <wp:effectExtent l="38100" t="0" r="19050" b="28575"/>
                      <wp:wrapNone/>
                      <wp:docPr id="71" name="左中かっこ 71"/>
                      <wp:cNvGraphicFramePr/>
                      <a:graphic xmlns:a="http://schemas.openxmlformats.org/drawingml/2006/main">
                        <a:graphicData uri="http://schemas.microsoft.com/office/word/2010/wordprocessingShape">
                          <wps:wsp>
                            <wps:cNvSpPr/>
                            <wps:spPr>
                              <a:xfrm>
                                <a:off x="0" y="0"/>
                                <a:ext cx="190500" cy="42862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66F915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71" o:spid="_x0000_s1026" type="#_x0000_t87" style="position:absolute;margin-left:151.6pt;margin-top:38.55pt;width:15pt;height:33.75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" adj="800" strokecolor="black [3200]" strokeweight=".5pt">
                      <v:stroke joinstyle="miter"/>
                    </v:shape>
                  </w:pict>
                </mc:Fallback>
              </mc:AlternateContent>
            </w:r>
            <w:r w:rsidR="00974CF2" w:rsidRPr="00424386">
              <w:rPr>
                <w:rFonts w:ascii="ＭＳ ゴシック" w:eastAsia="ＭＳ ゴシック" w:hAnsi="ＭＳ ゴシック" w:cs="Times New Roman" w:hint="eastAsia"/>
              </w:rPr>
              <w:t>(</w:t>
            </w:r>
            <w:r w:rsidR="00974CF2" w:rsidRPr="00424386">
              <w:rPr>
                <w:rFonts w:ascii="ＭＳ ゴシック" w:eastAsia="ＭＳ ゴシック" w:hAnsi="ＭＳ ゴシック" w:cs="Times New Roman"/>
              </w:rPr>
              <w:t>2)</w:t>
            </w:r>
            <w:r w:rsidR="00974CF2" w:rsidRPr="00424386">
              <w:rPr>
                <w:rFonts w:ascii="ＭＳ ゴシック" w:eastAsia="ＭＳ ゴシック" w:hAnsi="ＭＳ ゴシック" w:cs="Times New Roman" w:hint="eastAsia"/>
              </w:rPr>
              <w:t xml:space="preserve">　調達</w:t>
            </w:r>
          </w:p>
          <w:tbl>
            <w:tblPr>
              <w:tblStyle w:val="a7"/>
              <w:tblW w:w="0" w:type="auto"/>
              <w:tblInd w:w="241" w:type="dxa"/>
              <w:tblLook w:val="04A0" w:firstRow="1" w:lastRow="0" w:firstColumn="1" w:lastColumn="0" w:noHBand="0" w:noVBand="1"/>
            </w:tblPr>
            <w:tblGrid>
              <w:gridCol w:w="1534"/>
              <w:gridCol w:w="1134"/>
            </w:tblGrid>
            <w:tr w:rsidR="00974CF2" w14:paraId="63A743CA" w14:textId="77777777" w:rsidTr="001A1968">
              <w:tc>
                <w:tcPr>
                  <w:tcW w:w="1536" w:type="dxa"/>
                  <w:shd w:val="clear" w:color="auto" w:fill="D9D9D9" w:themeFill="background1" w:themeFillShade="D9"/>
                  <w:vAlign w:val="center"/>
                </w:tcPr>
                <w:p w14:paraId="2E41EA85" w14:textId="77777777" w:rsidR="00974CF2" w:rsidRPr="00974CF2" w:rsidRDefault="00974CF2" w:rsidP="001A1968">
                  <w:pPr>
                    <w:jc w:val="center"/>
                    <w:rPr>
                      <w:rFonts w:cs="Times New Roman"/>
                      <w:sz w:val="22"/>
                    </w:rPr>
                  </w:pPr>
                  <w:r w:rsidRPr="00974CF2">
                    <w:rPr>
                      <w:rFonts w:cs="Times New Roman" w:hint="eastAsia"/>
                      <w:sz w:val="22"/>
                    </w:rPr>
                    <w:t>項目</w:t>
                  </w:r>
                </w:p>
              </w:tc>
              <w:tc>
                <w:tcPr>
                  <w:tcW w:w="1135" w:type="dxa"/>
                  <w:shd w:val="clear" w:color="auto" w:fill="D9D9D9" w:themeFill="background1" w:themeFillShade="D9"/>
                  <w:vAlign w:val="center"/>
                </w:tcPr>
                <w:p w14:paraId="31CEBFF7" w14:textId="77777777" w:rsidR="00974CF2" w:rsidRPr="00974CF2" w:rsidRDefault="00974CF2" w:rsidP="001A1968">
                  <w:pPr>
                    <w:jc w:val="center"/>
                    <w:rPr>
                      <w:rFonts w:cs="Times New Roman"/>
                      <w:sz w:val="22"/>
                    </w:rPr>
                  </w:pPr>
                  <w:r w:rsidRPr="00974CF2">
                    <w:rPr>
                      <w:rFonts w:cs="Times New Roman" w:hint="eastAsia"/>
                      <w:sz w:val="22"/>
                    </w:rPr>
                    <w:t>金額</w:t>
                  </w:r>
                  <w:r w:rsidRPr="00974CF2">
                    <w:rPr>
                      <w:rFonts w:cs="Times New Roman" w:hint="eastAsia"/>
                      <w:spacing w:val="-12"/>
                      <w:w w:val="90"/>
                      <w:sz w:val="20"/>
                    </w:rPr>
                    <w:t>(千円</w:t>
                  </w:r>
                  <w:r w:rsidRPr="00974CF2">
                    <w:rPr>
                      <w:rFonts w:cs="Times New Roman"/>
                      <w:spacing w:val="-12"/>
                      <w:w w:val="90"/>
                      <w:sz w:val="20"/>
                    </w:rPr>
                    <w:t>)</w:t>
                  </w:r>
                </w:p>
              </w:tc>
            </w:tr>
            <w:tr w:rsidR="001A1968" w14:paraId="110B072D" w14:textId="77777777" w:rsidTr="001C7F3A">
              <w:trPr>
                <w:trHeight w:val="730"/>
              </w:trPr>
              <w:tc>
                <w:tcPr>
                  <w:tcW w:w="1536" w:type="dxa"/>
                  <w:vAlign w:val="center"/>
                </w:tcPr>
                <w:p w14:paraId="22E08D27" w14:textId="298057A1" w:rsidR="001A1968" w:rsidRPr="00974CF2" w:rsidRDefault="001A1968" w:rsidP="001A1968">
                  <w:pPr>
                    <w:jc w:val="distribute"/>
                    <w:rPr>
                      <w:rFonts w:cs="Times New Roman"/>
                      <w:sz w:val="22"/>
                    </w:rPr>
                  </w:pPr>
                  <w:r>
                    <w:rPr>
                      <w:rFonts w:cs="Times New Roman" w:hint="eastAsia"/>
                      <w:sz w:val="22"/>
                    </w:rPr>
                    <w:t>当資金</w:t>
                  </w:r>
                </w:p>
              </w:tc>
              <w:tc>
                <w:tcPr>
                  <w:tcW w:w="1135" w:type="dxa"/>
                  <w:vAlign w:val="center"/>
                </w:tcPr>
                <w:p w14:paraId="1B93D2CF" w14:textId="77777777" w:rsidR="001A1968" w:rsidRPr="00974CF2" w:rsidRDefault="001A1968" w:rsidP="00974CF2">
                  <w:pPr>
                    <w:jc w:val="right"/>
                    <w:rPr>
                      <w:rFonts w:cs="Times New Roman"/>
                      <w:sz w:val="22"/>
                    </w:rPr>
                  </w:pPr>
                </w:p>
              </w:tc>
            </w:tr>
            <w:tr w:rsidR="00974CF2" w14:paraId="641D349C" w14:textId="77777777" w:rsidTr="00974CF2">
              <w:tc>
                <w:tcPr>
                  <w:tcW w:w="1536" w:type="dxa"/>
                  <w:vAlign w:val="center"/>
                </w:tcPr>
                <w:p w14:paraId="6A3A72F2" w14:textId="23B7A1A9" w:rsidR="00974CF2" w:rsidRPr="001A1968" w:rsidRDefault="001A1968" w:rsidP="001A1968">
                  <w:pPr>
                    <w:jc w:val="distribute"/>
                    <w:rPr>
                      <w:rFonts w:cs="Times New Roman"/>
                      <w:spacing w:val="-12"/>
                      <w:sz w:val="22"/>
                    </w:rPr>
                  </w:pPr>
                  <w:r w:rsidRPr="001A1968">
                    <w:rPr>
                      <w:rFonts w:cs="Times New Roman" w:hint="eastAsia"/>
                      <w:spacing w:val="-12"/>
                      <w:sz w:val="22"/>
                    </w:rPr>
                    <w:t>他からの借入</w:t>
                  </w:r>
                </w:p>
              </w:tc>
              <w:tc>
                <w:tcPr>
                  <w:tcW w:w="1135" w:type="dxa"/>
                  <w:vAlign w:val="center"/>
                </w:tcPr>
                <w:p w14:paraId="5F589371" w14:textId="77777777" w:rsidR="00974CF2" w:rsidRPr="00974CF2" w:rsidRDefault="00974CF2" w:rsidP="00974CF2">
                  <w:pPr>
                    <w:jc w:val="right"/>
                    <w:rPr>
                      <w:rFonts w:cs="Times New Roman"/>
                      <w:sz w:val="22"/>
                    </w:rPr>
                  </w:pPr>
                </w:p>
              </w:tc>
            </w:tr>
            <w:tr w:rsidR="00974CF2" w14:paraId="10DD07D5" w14:textId="77777777" w:rsidTr="00974CF2">
              <w:tc>
                <w:tcPr>
                  <w:tcW w:w="1536" w:type="dxa"/>
                  <w:vAlign w:val="center"/>
                </w:tcPr>
                <w:p w14:paraId="4F78275A" w14:textId="2C0B2B9A" w:rsidR="00974CF2" w:rsidRPr="00974CF2" w:rsidRDefault="001A1968" w:rsidP="001A1968">
                  <w:pPr>
                    <w:jc w:val="distribute"/>
                    <w:rPr>
                      <w:rFonts w:cs="Times New Roman"/>
                      <w:sz w:val="22"/>
                    </w:rPr>
                  </w:pPr>
                  <w:r>
                    <w:rPr>
                      <w:rFonts w:cs="Times New Roman" w:hint="eastAsia"/>
                      <w:sz w:val="22"/>
                    </w:rPr>
                    <w:t>自己資金</w:t>
                  </w:r>
                </w:p>
              </w:tc>
              <w:tc>
                <w:tcPr>
                  <w:tcW w:w="1135" w:type="dxa"/>
                  <w:vAlign w:val="center"/>
                </w:tcPr>
                <w:p w14:paraId="4F8A8A00" w14:textId="77777777" w:rsidR="00974CF2" w:rsidRPr="00974CF2" w:rsidRDefault="00974CF2" w:rsidP="00974CF2">
                  <w:pPr>
                    <w:jc w:val="right"/>
                    <w:rPr>
                      <w:rFonts w:cs="Times New Roman"/>
                      <w:sz w:val="22"/>
                    </w:rPr>
                  </w:pPr>
                </w:p>
              </w:tc>
            </w:tr>
            <w:tr w:rsidR="00974CF2" w14:paraId="05253F3F" w14:textId="77777777" w:rsidTr="00974CF2">
              <w:tc>
                <w:tcPr>
                  <w:tcW w:w="1536" w:type="dxa"/>
                  <w:vAlign w:val="center"/>
                </w:tcPr>
                <w:p w14:paraId="0A822417" w14:textId="77777777" w:rsidR="00974CF2" w:rsidRPr="00974CF2" w:rsidRDefault="00974CF2" w:rsidP="001A1968">
                  <w:pPr>
                    <w:jc w:val="distribute"/>
                    <w:rPr>
                      <w:rFonts w:cs="Times New Roman"/>
                      <w:sz w:val="22"/>
                    </w:rPr>
                  </w:pPr>
                </w:p>
              </w:tc>
              <w:tc>
                <w:tcPr>
                  <w:tcW w:w="1135" w:type="dxa"/>
                  <w:vAlign w:val="center"/>
                </w:tcPr>
                <w:p w14:paraId="3DAF3230" w14:textId="77777777" w:rsidR="00974CF2" w:rsidRPr="00974CF2" w:rsidRDefault="00974CF2" w:rsidP="00974CF2">
                  <w:pPr>
                    <w:jc w:val="right"/>
                    <w:rPr>
                      <w:rFonts w:cs="Times New Roman"/>
                      <w:sz w:val="22"/>
                    </w:rPr>
                  </w:pPr>
                </w:p>
              </w:tc>
            </w:tr>
            <w:tr w:rsidR="00974CF2" w14:paraId="75B168F4" w14:textId="77777777" w:rsidTr="00974CF2">
              <w:tc>
                <w:tcPr>
                  <w:tcW w:w="1536" w:type="dxa"/>
                  <w:vAlign w:val="center"/>
                </w:tcPr>
                <w:p w14:paraId="00F80545" w14:textId="65230748" w:rsidR="00974CF2" w:rsidRPr="00974CF2" w:rsidRDefault="001A1968" w:rsidP="001A1968">
                  <w:pPr>
                    <w:jc w:val="distribute"/>
                    <w:rPr>
                      <w:rFonts w:cs="Times New Roman"/>
                      <w:sz w:val="22"/>
                    </w:rPr>
                  </w:pPr>
                  <w:r>
                    <w:rPr>
                      <w:rFonts w:cs="Times New Roman" w:hint="eastAsia"/>
                      <w:sz w:val="22"/>
                    </w:rPr>
                    <w:t>その他</w:t>
                  </w:r>
                </w:p>
              </w:tc>
              <w:tc>
                <w:tcPr>
                  <w:tcW w:w="1135" w:type="dxa"/>
                  <w:vAlign w:val="center"/>
                </w:tcPr>
                <w:p w14:paraId="45EED014" w14:textId="77777777" w:rsidR="00974CF2" w:rsidRPr="00974CF2" w:rsidRDefault="00974CF2" w:rsidP="00974CF2">
                  <w:pPr>
                    <w:jc w:val="right"/>
                    <w:rPr>
                      <w:rFonts w:cs="Times New Roman"/>
                      <w:sz w:val="22"/>
                    </w:rPr>
                  </w:pPr>
                </w:p>
              </w:tc>
            </w:tr>
            <w:tr w:rsidR="00974CF2" w14:paraId="0381E9DE" w14:textId="77777777" w:rsidTr="00974CF2">
              <w:tc>
                <w:tcPr>
                  <w:tcW w:w="1536" w:type="dxa"/>
                  <w:vAlign w:val="center"/>
                </w:tcPr>
                <w:p w14:paraId="32144E34" w14:textId="77777777" w:rsidR="00974CF2" w:rsidRPr="00974CF2" w:rsidRDefault="00974CF2" w:rsidP="001A1968">
                  <w:pPr>
                    <w:jc w:val="distribute"/>
                    <w:rPr>
                      <w:rFonts w:cs="Times New Roman"/>
                      <w:sz w:val="22"/>
                    </w:rPr>
                  </w:pPr>
                  <w:r>
                    <w:rPr>
                      <w:rFonts w:cs="Times New Roman" w:hint="eastAsia"/>
                      <w:sz w:val="22"/>
                    </w:rPr>
                    <w:t>計</w:t>
                  </w:r>
                </w:p>
              </w:tc>
              <w:tc>
                <w:tcPr>
                  <w:tcW w:w="1135" w:type="dxa"/>
                  <w:vAlign w:val="center"/>
                </w:tcPr>
                <w:p w14:paraId="5008FA94" w14:textId="77777777" w:rsidR="00974CF2" w:rsidRPr="00974CF2" w:rsidRDefault="00974CF2" w:rsidP="00974CF2">
                  <w:pPr>
                    <w:jc w:val="right"/>
                    <w:rPr>
                      <w:rFonts w:cs="Times New Roman"/>
                      <w:sz w:val="22"/>
                    </w:rPr>
                  </w:pPr>
                </w:p>
              </w:tc>
            </w:tr>
          </w:tbl>
          <w:p w14:paraId="56DA2EFF" w14:textId="6A6D19E6" w:rsidR="00974CF2" w:rsidRDefault="00974CF2" w:rsidP="001A1968">
            <w:pPr>
              <w:rPr>
                <w:rFonts w:cs="Times New Roman"/>
              </w:rPr>
            </w:pPr>
            <w:r>
              <w:rPr>
                <w:rFonts w:cs="Times New Roman" w:hint="eastAsia"/>
              </w:rPr>
              <w:t xml:space="preserve">　</w:t>
            </w:r>
          </w:p>
        </w:tc>
        <w:tc>
          <w:tcPr>
            <w:tcW w:w="3210" w:type="dxa"/>
          </w:tcPr>
          <w:p w14:paraId="626022FF" w14:textId="77777777" w:rsidR="00974CF2" w:rsidRPr="00424386" w:rsidRDefault="00974CF2" w:rsidP="00974CF2">
            <w:pPr>
              <w:rPr>
                <w:rFonts w:ascii="ＭＳ ゴシック" w:eastAsia="ＭＳ ゴシック" w:hAnsi="ＭＳ ゴシック" w:cs="Times New Roman"/>
              </w:rPr>
            </w:pPr>
            <w:r w:rsidRPr="00424386">
              <w:rPr>
                <w:rFonts w:ascii="ＭＳ ゴシック" w:eastAsia="ＭＳ ゴシック" w:hAnsi="ＭＳ ゴシック" w:cs="Times New Roman" w:hint="eastAsia"/>
              </w:rPr>
              <w:t>(</w:t>
            </w:r>
            <w:r w:rsidRPr="00424386">
              <w:rPr>
                <w:rFonts w:ascii="ＭＳ ゴシック" w:eastAsia="ＭＳ ゴシック" w:hAnsi="ＭＳ ゴシック" w:cs="Times New Roman"/>
              </w:rPr>
              <w:t>3)</w:t>
            </w:r>
            <w:r w:rsidRPr="00424386">
              <w:rPr>
                <w:rFonts w:ascii="ＭＳ ゴシック" w:eastAsia="ＭＳ ゴシック" w:hAnsi="ＭＳ ゴシック" w:cs="Times New Roman" w:hint="eastAsia"/>
              </w:rPr>
              <w:t xml:space="preserve">　当資金の希望内容</w:t>
            </w:r>
          </w:p>
          <w:tbl>
            <w:tblPr>
              <w:tblStyle w:val="a7"/>
              <w:tblW w:w="0" w:type="auto"/>
              <w:tblInd w:w="241" w:type="dxa"/>
              <w:tblLook w:val="04A0" w:firstRow="1" w:lastRow="0" w:firstColumn="1" w:lastColumn="0" w:noHBand="0" w:noVBand="1"/>
            </w:tblPr>
            <w:tblGrid>
              <w:gridCol w:w="794"/>
              <w:gridCol w:w="1866"/>
            </w:tblGrid>
            <w:tr w:rsidR="001A1968" w14:paraId="2CC9CD38" w14:textId="77777777" w:rsidTr="001A1968">
              <w:tc>
                <w:tcPr>
                  <w:tcW w:w="2660" w:type="dxa"/>
                  <w:gridSpan w:val="2"/>
                  <w:shd w:val="clear" w:color="auto" w:fill="D9D9D9" w:themeFill="background1" w:themeFillShade="D9"/>
                  <w:vAlign w:val="center"/>
                </w:tcPr>
                <w:p w14:paraId="7EAC230E" w14:textId="4F6C3DF0" w:rsidR="001A1968" w:rsidRPr="00974CF2" w:rsidRDefault="001A1968" w:rsidP="001A1968">
                  <w:pPr>
                    <w:ind w:leftChars="100" w:left="241"/>
                    <w:rPr>
                      <w:rFonts w:cs="Times New Roman"/>
                      <w:sz w:val="22"/>
                    </w:rPr>
                  </w:pPr>
                  <w:r>
                    <w:rPr>
                      <w:rFonts w:cs="Times New Roman" w:hint="eastAsia"/>
                      <w:sz w:val="22"/>
                    </w:rPr>
                    <w:t>借入</w:t>
                  </w:r>
                  <w:r w:rsidRPr="00974CF2">
                    <w:rPr>
                      <w:rFonts w:cs="Times New Roman" w:hint="eastAsia"/>
                      <w:sz w:val="22"/>
                    </w:rPr>
                    <w:t>金額</w:t>
                  </w:r>
                  <w:r w:rsidRPr="00974CF2">
                    <w:rPr>
                      <w:rFonts w:cs="Times New Roman" w:hint="eastAsia"/>
                      <w:spacing w:val="-12"/>
                      <w:w w:val="90"/>
                      <w:sz w:val="20"/>
                    </w:rPr>
                    <w:t>(千円</w:t>
                  </w:r>
                  <w:r w:rsidRPr="00974CF2">
                    <w:rPr>
                      <w:rFonts w:cs="Times New Roman"/>
                      <w:spacing w:val="-12"/>
                      <w:w w:val="90"/>
                      <w:sz w:val="20"/>
                    </w:rPr>
                    <w:t>)</w:t>
                  </w:r>
                </w:p>
              </w:tc>
            </w:tr>
            <w:tr w:rsidR="001A1968" w14:paraId="5B2A1883" w14:textId="77777777" w:rsidTr="001A1968">
              <w:tc>
                <w:tcPr>
                  <w:tcW w:w="794" w:type="dxa"/>
                  <w:vAlign w:val="center"/>
                </w:tcPr>
                <w:p w14:paraId="54D29E02" w14:textId="7933BDE4" w:rsidR="001A1968" w:rsidRPr="00974CF2" w:rsidRDefault="001A1968" w:rsidP="001A1968">
                  <w:pPr>
                    <w:rPr>
                      <w:rFonts w:cs="Times New Roman"/>
                      <w:sz w:val="22"/>
                    </w:rPr>
                  </w:pPr>
                  <w:r>
                    <w:rPr>
                      <w:rFonts w:cs="Times New Roman" w:hint="eastAsia"/>
                      <w:sz w:val="22"/>
                    </w:rPr>
                    <w:t>運転</w:t>
                  </w:r>
                </w:p>
              </w:tc>
              <w:tc>
                <w:tcPr>
                  <w:tcW w:w="1866" w:type="dxa"/>
                  <w:vAlign w:val="center"/>
                </w:tcPr>
                <w:p w14:paraId="2F048333" w14:textId="77777777" w:rsidR="001A1968" w:rsidRPr="00974CF2" w:rsidRDefault="001A1968" w:rsidP="001A1968">
                  <w:pPr>
                    <w:jc w:val="right"/>
                    <w:rPr>
                      <w:rFonts w:cs="Times New Roman"/>
                      <w:sz w:val="22"/>
                    </w:rPr>
                  </w:pPr>
                </w:p>
              </w:tc>
            </w:tr>
            <w:tr w:rsidR="001A1968" w14:paraId="0DB03F08" w14:textId="77777777" w:rsidTr="001A1968">
              <w:tc>
                <w:tcPr>
                  <w:tcW w:w="794" w:type="dxa"/>
                  <w:vAlign w:val="center"/>
                </w:tcPr>
                <w:p w14:paraId="78FB4363" w14:textId="5A8460E9" w:rsidR="001A1968" w:rsidRPr="00974CF2" w:rsidRDefault="001A1968" w:rsidP="001A1968">
                  <w:pPr>
                    <w:rPr>
                      <w:rFonts w:cs="Times New Roman"/>
                      <w:sz w:val="22"/>
                    </w:rPr>
                  </w:pPr>
                  <w:r>
                    <w:rPr>
                      <w:rFonts w:cs="Times New Roman" w:hint="eastAsia"/>
                      <w:sz w:val="22"/>
                    </w:rPr>
                    <w:t>設備</w:t>
                  </w:r>
                </w:p>
              </w:tc>
              <w:tc>
                <w:tcPr>
                  <w:tcW w:w="1866" w:type="dxa"/>
                  <w:vAlign w:val="center"/>
                </w:tcPr>
                <w:p w14:paraId="5A551916" w14:textId="77777777" w:rsidR="001A1968" w:rsidRPr="00974CF2" w:rsidRDefault="001A1968" w:rsidP="001A1968">
                  <w:pPr>
                    <w:jc w:val="right"/>
                    <w:rPr>
                      <w:rFonts w:cs="Times New Roman"/>
                      <w:sz w:val="22"/>
                    </w:rPr>
                  </w:pPr>
                </w:p>
              </w:tc>
            </w:tr>
            <w:tr w:rsidR="001A1968" w14:paraId="7AD5551D" w14:textId="77777777" w:rsidTr="001A1968">
              <w:tc>
                <w:tcPr>
                  <w:tcW w:w="2660" w:type="dxa"/>
                  <w:gridSpan w:val="2"/>
                  <w:shd w:val="clear" w:color="auto" w:fill="D9D9D9" w:themeFill="background1" w:themeFillShade="D9"/>
                  <w:vAlign w:val="center"/>
                </w:tcPr>
                <w:p w14:paraId="5DF428FD" w14:textId="215FE5CA" w:rsidR="001A1968" w:rsidRPr="00974CF2" w:rsidRDefault="001A1968" w:rsidP="001A1968">
                  <w:pPr>
                    <w:ind w:leftChars="100" w:left="241"/>
                    <w:rPr>
                      <w:rFonts w:cs="Times New Roman"/>
                      <w:sz w:val="22"/>
                    </w:rPr>
                  </w:pPr>
                  <w:r>
                    <w:rPr>
                      <w:rFonts w:cs="Times New Roman" w:hint="eastAsia"/>
                      <w:sz w:val="22"/>
                    </w:rPr>
                    <w:t>借入期間</w:t>
                  </w:r>
                </w:p>
              </w:tc>
            </w:tr>
            <w:tr w:rsidR="001A1968" w14:paraId="6B0BBF90" w14:textId="77777777" w:rsidTr="001A1968">
              <w:tc>
                <w:tcPr>
                  <w:tcW w:w="2660" w:type="dxa"/>
                  <w:gridSpan w:val="2"/>
                  <w:vAlign w:val="center"/>
                </w:tcPr>
                <w:p w14:paraId="62E9D0EA" w14:textId="77777777" w:rsidR="001A1968" w:rsidRDefault="001A1968" w:rsidP="001A1968">
                  <w:pPr>
                    <w:ind w:left="201" w:hangingChars="100" w:hanging="201"/>
                    <w:rPr>
                      <w:rFonts w:cs="Times New Roman"/>
                      <w:sz w:val="20"/>
                      <w:szCs w:val="20"/>
                    </w:rPr>
                  </w:pPr>
                  <w:r w:rsidRPr="001A1968">
                    <w:rPr>
                      <w:rFonts w:cs="Times New Roman" w:hint="eastAsia"/>
                      <w:sz w:val="20"/>
                      <w:szCs w:val="20"/>
                    </w:rPr>
                    <w:t>運転　　年(うち据置　月</w:t>
                  </w:r>
                  <w:r w:rsidRPr="001A1968">
                    <w:rPr>
                      <w:rFonts w:cs="Times New Roman"/>
                      <w:sz w:val="20"/>
                      <w:szCs w:val="20"/>
                    </w:rPr>
                    <w:t>)</w:t>
                  </w:r>
                </w:p>
                <w:p w14:paraId="5CDB7B08" w14:textId="22B35E26" w:rsidR="001A1968" w:rsidRPr="001A1968" w:rsidRDefault="001A1968" w:rsidP="001A1968">
                  <w:pPr>
                    <w:ind w:left="201" w:hangingChars="100" w:hanging="201"/>
                    <w:rPr>
                      <w:rFonts w:cs="Times New Roman"/>
                      <w:sz w:val="20"/>
                      <w:szCs w:val="20"/>
                    </w:rPr>
                  </w:pPr>
                  <w:r>
                    <w:rPr>
                      <w:rFonts w:cs="Times New Roman" w:hint="eastAsia"/>
                      <w:sz w:val="20"/>
                      <w:szCs w:val="20"/>
                    </w:rPr>
                    <w:t>設備</w:t>
                  </w:r>
                  <w:r w:rsidRPr="001A1968">
                    <w:rPr>
                      <w:rFonts w:cs="Times New Roman" w:hint="eastAsia"/>
                      <w:sz w:val="20"/>
                      <w:szCs w:val="20"/>
                    </w:rPr>
                    <w:t xml:space="preserve">　　年(うち据置　月</w:t>
                  </w:r>
                  <w:r w:rsidRPr="001A1968">
                    <w:rPr>
                      <w:rFonts w:cs="Times New Roman"/>
                      <w:sz w:val="20"/>
                      <w:szCs w:val="20"/>
                    </w:rPr>
                    <w:t>)</w:t>
                  </w:r>
                </w:p>
              </w:tc>
            </w:tr>
            <w:tr w:rsidR="001A1968" w14:paraId="72B8F88A" w14:textId="77777777" w:rsidTr="001A1968">
              <w:tc>
                <w:tcPr>
                  <w:tcW w:w="2660" w:type="dxa"/>
                  <w:gridSpan w:val="2"/>
                  <w:shd w:val="clear" w:color="auto" w:fill="D9D9D9" w:themeFill="background1" w:themeFillShade="D9"/>
                  <w:vAlign w:val="center"/>
                </w:tcPr>
                <w:p w14:paraId="522F1156" w14:textId="51980A4D" w:rsidR="001A1968" w:rsidRPr="00974CF2" w:rsidRDefault="001A1968" w:rsidP="001A1968">
                  <w:pPr>
                    <w:ind w:leftChars="100" w:left="241"/>
                    <w:rPr>
                      <w:rFonts w:cs="Times New Roman"/>
                      <w:sz w:val="22"/>
                    </w:rPr>
                  </w:pPr>
                  <w:r>
                    <w:rPr>
                      <w:rFonts w:cs="Times New Roman" w:hint="eastAsia"/>
                      <w:sz w:val="22"/>
                    </w:rPr>
                    <w:t>借入予定時期</w:t>
                  </w:r>
                </w:p>
              </w:tc>
            </w:tr>
            <w:tr w:rsidR="001A1968" w14:paraId="72848D03" w14:textId="77777777" w:rsidTr="001A1968">
              <w:tc>
                <w:tcPr>
                  <w:tcW w:w="2660" w:type="dxa"/>
                  <w:gridSpan w:val="2"/>
                  <w:vAlign w:val="center"/>
                </w:tcPr>
                <w:p w14:paraId="1F96AD56" w14:textId="23D4B790" w:rsidR="001A1968" w:rsidRPr="00974CF2" w:rsidRDefault="001A1968" w:rsidP="001A1968">
                  <w:pPr>
                    <w:jc w:val="right"/>
                    <w:rPr>
                      <w:rFonts w:cs="Times New Roman"/>
                      <w:sz w:val="22"/>
                    </w:rPr>
                  </w:pPr>
                  <w:r>
                    <w:rPr>
                      <w:rFonts w:cs="Times New Roman" w:hint="eastAsia"/>
                      <w:sz w:val="22"/>
                    </w:rPr>
                    <w:t>年　　月　　日</w:t>
                  </w:r>
                </w:p>
              </w:tc>
            </w:tr>
          </w:tbl>
          <w:p w14:paraId="0B49CF2C" w14:textId="3BA920E7" w:rsidR="00974CF2" w:rsidRDefault="00974CF2" w:rsidP="00974CF2">
            <w:pPr>
              <w:ind w:leftChars="100" w:left="241"/>
              <w:rPr>
                <w:rFonts w:cs="Times New Roman"/>
              </w:rPr>
            </w:pPr>
          </w:p>
        </w:tc>
      </w:tr>
    </w:tbl>
    <w:p w14:paraId="312DDD5D" w14:textId="4791FD0B" w:rsidR="004D2E75" w:rsidRDefault="004D2E75" w:rsidP="00246F43">
      <w:pPr>
        <w:rPr>
          <w:rFonts w:cs="Times New Roman"/>
        </w:rPr>
      </w:pPr>
    </w:p>
    <w:p w14:paraId="46A57B0B" w14:textId="72E809BC" w:rsidR="004D2E75" w:rsidRDefault="00974CF2" w:rsidP="00246F43">
      <w:pPr>
        <w:rPr>
          <w:rFonts w:cs="Times New Roman"/>
        </w:rPr>
      </w:pPr>
      <w:r>
        <w:rPr>
          <w:rFonts w:cs="Times New Roman" w:hint="eastAsia"/>
        </w:rPr>
        <w:t xml:space="preserve">　</w:t>
      </w:r>
      <w:r w:rsidRPr="00974CF2">
        <w:rPr>
          <w:rFonts w:cs="Times New Roman" w:hint="eastAsia"/>
        </w:rPr>
        <w:t>上記の者は、おいでませ山口観光振興資金の融資対象として適当であると認められますので推薦します。</w:t>
      </w:r>
    </w:p>
    <w:p w14:paraId="7E9A5E53" w14:textId="1E99ABAF" w:rsidR="004D2E75" w:rsidRDefault="004D2E75" w:rsidP="00246F43">
      <w:pPr>
        <w:rPr>
          <w:rFonts w:cs="Times New Roman"/>
        </w:rPr>
      </w:pPr>
    </w:p>
    <w:p w14:paraId="085C10ED" w14:textId="764F323A" w:rsidR="00974CF2" w:rsidRDefault="00974CF2" w:rsidP="00974CF2">
      <w:pPr>
        <w:ind w:firstLineChars="100" w:firstLine="241"/>
        <w:rPr>
          <w:rFonts w:cs="Times New Roman"/>
        </w:rPr>
      </w:pPr>
      <w:r w:rsidRPr="00974CF2">
        <w:rPr>
          <w:rFonts w:cs="Times New Roman" w:hint="eastAsia"/>
        </w:rPr>
        <w:t>令和　　　年</w:t>
      </w:r>
      <w:r w:rsidRPr="00974CF2">
        <w:rPr>
          <w:rFonts w:cs="Times New Roman"/>
        </w:rPr>
        <w:t>(　　　年)　　月　　日</w:t>
      </w:r>
    </w:p>
    <w:p w14:paraId="6486363A" w14:textId="77777777" w:rsidR="00974CF2" w:rsidRDefault="00974CF2" w:rsidP="00246F43">
      <w:pPr>
        <w:rPr>
          <w:rFonts w:cs="Times New Roman"/>
        </w:rPr>
      </w:pPr>
    </w:p>
    <w:p w14:paraId="2AE65E7F" w14:textId="77777777" w:rsidR="00974CF2" w:rsidRPr="00974CF2" w:rsidRDefault="00974CF2" w:rsidP="00974CF2">
      <w:pPr>
        <w:ind w:leftChars="2294" w:left="5527"/>
        <w:jc w:val="distribute"/>
        <w:rPr>
          <w:rFonts w:cs="Times New Roman"/>
        </w:rPr>
      </w:pPr>
      <w:r w:rsidRPr="00974CF2">
        <w:rPr>
          <w:rFonts w:cs="Times New Roman" w:hint="eastAsia"/>
        </w:rPr>
        <w:t>市町長</w:t>
      </w:r>
    </w:p>
    <w:p w14:paraId="62C3FD1C" w14:textId="77777777" w:rsidR="00974CF2" w:rsidRPr="00974CF2" w:rsidRDefault="00974CF2" w:rsidP="00974CF2">
      <w:pPr>
        <w:ind w:leftChars="2294" w:left="5527"/>
        <w:jc w:val="distribute"/>
        <w:rPr>
          <w:rFonts w:cs="Times New Roman"/>
        </w:rPr>
      </w:pPr>
      <w:r w:rsidRPr="00974CF2">
        <w:rPr>
          <w:rFonts w:cs="Times New Roman" w:hint="eastAsia"/>
        </w:rPr>
        <w:t>山口県商工会連合会会長、商工会会長</w:t>
      </w:r>
    </w:p>
    <w:p w14:paraId="13D2063F" w14:textId="77777777" w:rsidR="00974CF2" w:rsidRPr="00974CF2" w:rsidRDefault="00974CF2" w:rsidP="00974CF2">
      <w:pPr>
        <w:ind w:leftChars="2294" w:left="5527"/>
        <w:jc w:val="distribute"/>
        <w:rPr>
          <w:rFonts w:cs="Times New Roman"/>
        </w:rPr>
      </w:pPr>
      <w:r w:rsidRPr="00974CF2">
        <w:rPr>
          <w:rFonts w:cs="Times New Roman" w:hint="eastAsia"/>
        </w:rPr>
        <w:t>商工会議所会頭</w:t>
      </w:r>
    </w:p>
    <w:p w14:paraId="7B466803" w14:textId="77777777" w:rsidR="00974CF2" w:rsidRPr="00974CF2" w:rsidRDefault="00974CF2" w:rsidP="00974CF2">
      <w:pPr>
        <w:ind w:leftChars="2294" w:left="5527"/>
        <w:jc w:val="distribute"/>
        <w:rPr>
          <w:rFonts w:cs="Times New Roman"/>
        </w:rPr>
      </w:pPr>
      <w:r w:rsidRPr="00974CF2">
        <w:rPr>
          <w:rFonts w:cs="Times New Roman" w:hint="eastAsia"/>
        </w:rPr>
        <w:t>山口県中小企業団体中央会会長</w:t>
      </w:r>
    </w:p>
    <w:p w14:paraId="77786E0C" w14:textId="2205967B" w:rsidR="002D19ED" w:rsidRDefault="00974CF2" w:rsidP="001E467F">
      <w:pPr>
        <w:ind w:leftChars="2294" w:left="5527"/>
        <w:jc w:val="distribute"/>
        <w:rPr>
          <w:rFonts w:cs="Times New Roman"/>
        </w:rPr>
      </w:pPr>
      <w:r w:rsidRPr="00974CF2">
        <w:rPr>
          <w:rFonts w:cs="Times New Roman" w:hint="eastAsia"/>
        </w:rPr>
        <w:t>一般社団法人山口県観光連盟会長</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2671A" w14:textId="77777777" w:rsidR="000148E0" w:rsidRDefault="000148E0" w:rsidP="00223956">
      <w:r>
        <w:separator/>
      </w:r>
    </w:p>
  </w:endnote>
  <w:endnote w:type="continuationSeparator" w:id="0">
    <w:p w14:paraId="465DD577" w14:textId="77777777" w:rsidR="000148E0" w:rsidRDefault="000148E0"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30CB2" w14:textId="77777777" w:rsidR="000148E0" w:rsidRDefault="000148E0" w:rsidP="00223956">
      <w:r>
        <w:rPr>
          <w:rFonts w:hint="eastAsia"/>
        </w:rPr>
        <w:separator/>
      </w:r>
    </w:p>
  </w:footnote>
  <w:footnote w:type="continuationSeparator" w:id="0">
    <w:p w14:paraId="530ABB08" w14:textId="77777777" w:rsidR="000148E0" w:rsidRDefault="000148E0"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148E0"/>
    <w:rsid w:val="000200F1"/>
    <w:rsid w:val="000216C6"/>
    <w:rsid w:val="00026AB9"/>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31B2"/>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467F"/>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B639A"/>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D79FC"/>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2C6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484"/>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A5DF1"/>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447A8"/>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C5408"/>
    <w:rsid w:val="00DD0F05"/>
    <w:rsid w:val="00DD7B14"/>
    <w:rsid w:val="00DF3487"/>
    <w:rsid w:val="00DF6113"/>
    <w:rsid w:val="00E06843"/>
    <w:rsid w:val="00E1005C"/>
    <w:rsid w:val="00E12C96"/>
    <w:rsid w:val="00E15167"/>
    <w:rsid w:val="00E1566C"/>
    <w:rsid w:val="00E235A3"/>
    <w:rsid w:val="00E30047"/>
    <w:rsid w:val="00E34521"/>
    <w:rsid w:val="00E36E93"/>
    <w:rsid w:val="00E40C68"/>
    <w:rsid w:val="00E46292"/>
    <w:rsid w:val="00E47D41"/>
    <w:rsid w:val="00E575EF"/>
    <w:rsid w:val="00E75C29"/>
    <w:rsid w:val="00E87191"/>
    <w:rsid w:val="00E91480"/>
    <w:rsid w:val="00E91EE7"/>
    <w:rsid w:val="00EA077D"/>
    <w:rsid w:val="00EA6276"/>
    <w:rsid w:val="00EA7C1C"/>
    <w:rsid w:val="00EB0002"/>
    <w:rsid w:val="00EB05A0"/>
    <w:rsid w:val="00EB0FE2"/>
    <w:rsid w:val="00EB1B27"/>
    <w:rsid w:val="00EB2B26"/>
    <w:rsid w:val="00EB6955"/>
    <w:rsid w:val="00EC18A5"/>
    <w:rsid w:val="00EC28A5"/>
    <w:rsid w:val="00EC75B5"/>
    <w:rsid w:val="00EE3254"/>
    <w:rsid w:val="00EE507D"/>
    <w:rsid w:val="00EE65F2"/>
    <w:rsid w:val="00EE69DD"/>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B21"/>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3164D-2287-434B-875B-11B48619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2025-03-26T06:34:00Z</dcterms:created>
  <dcterms:modified xsi:type="dcterms:W3CDTF">2025-03-26T06:34:00Z</dcterms:modified>
</cp:coreProperties>
</file>